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FC" w:rsidRDefault="00EA62FC" w:rsidP="00EA62FC">
      <w:pPr>
        <w:jc w:val="center"/>
      </w:pPr>
      <w:r>
        <w:t>ДОКЛАД</w:t>
      </w:r>
    </w:p>
    <w:p w:rsidR="00EA62FC" w:rsidRDefault="00EA62FC" w:rsidP="00EA62FC">
      <w:pPr>
        <w:jc w:val="center"/>
      </w:pPr>
      <w:r>
        <w:t xml:space="preserve">по отчету за  2018 год </w:t>
      </w:r>
    </w:p>
    <w:p w:rsidR="00EA62FC" w:rsidRDefault="00EA62FC" w:rsidP="00EA62FC">
      <w:pPr>
        <w:jc w:val="center"/>
      </w:pPr>
      <w:r>
        <w:t xml:space="preserve">о ходе реализации программы «Противодействие коррупции в муниципальном образовании </w:t>
      </w:r>
    </w:p>
    <w:p w:rsidR="00EA62FC" w:rsidRDefault="00EA62FC" w:rsidP="00EA62FC">
      <w:pPr>
        <w:jc w:val="center"/>
      </w:pPr>
      <w:r>
        <w:t>городского поселения «Усогорск» (2018-2020 годы)».</w:t>
      </w:r>
    </w:p>
    <w:p w:rsidR="00EA62FC" w:rsidRDefault="00EA62FC" w:rsidP="00EA62FC">
      <w:pPr>
        <w:jc w:val="center"/>
      </w:pPr>
    </w:p>
    <w:p w:rsidR="00EA62FC" w:rsidRDefault="00EA62FC" w:rsidP="00EA62FC">
      <w:pPr>
        <w:ind w:firstLine="900"/>
        <w:jc w:val="both"/>
      </w:pPr>
      <w:r>
        <w:t>Постановлением № 156 от 20.08.2018г. Администрацией МО ГП «Усогорск» принята программа «Противодействие коррупции в муниципальном образовании городского поселения «Усогорск» (2018-2020 годы)» (далее – Программа).</w:t>
      </w:r>
    </w:p>
    <w:p w:rsidR="00EA62FC" w:rsidRDefault="00EA62FC" w:rsidP="00EA62FC">
      <w:pPr>
        <w:ind w:firstLine="900"/>
        <w:jc w:val="both"/>
      </w:pPr>
      <w:r>
        <w:t>Цель Программы - совершенствование системы мер по противодействию коррупции в муниципальном образовании городского поселения «Усогорск».</w:t>
      </w:r>
    </w:p>
    <w:p w:rsidR="00EA62FC" w:rsidRDefault="00EA62FC" w:rsidP="00EA62FC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EA62FC" w:rsidRDefault="00EA62FC" w:rsidP="00EA62FC">
      <w:pPr>
        <w:jc w:val="both"/>
      </w:pPr>
      <w:r>
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«Усогорск»,  выявление и устранение коррупционных рисков;</w:t>
      </w:r>
    </w:p>
    <w:p w:rsidR="00EA62FC" w:rsidRDefault="00EA62FC" w:rsidP="00EA62FC">
      <w:pPr>
        <w:jc w:val="both"/>
      </w:pPr>
      <w:r>
        <w:t>2)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«Усогорск»;</w:t>
      </w:r>
    </w:p>
    <w:p w:rsidR="00EA62FC" w:rsidRDefault="00EA62FC" w:rsidP="00EA62FC">
      <w:pPr>
        <w:jc w:val="both"/>
      </w:pPr>
      <w:r>
        <w:t>3)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«Усогорск», популяризацию в обществе антикоррупционных стандартов и развитие общественного правосознания;</w:t>
      </w:r>
    </w:p>
    <w:p w:rsidR="00EA62FC" w:rsidRDefault="00EA62FC" w:rsidP="00EA62FC">
      <w:pPr>
        <w:jc w:val="both"/>
        <w:rPr>
          <w:u w:val="single"/>
        </w:rPr>
      </w:pPr>
      <w:r>
        <w:t>4) расширение взаимодействия органов местного самоуправления муниципального образования городского поселения «Усогорск»,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</w:r>
    </w:p>
    <w:p w:rsidR="00EA62FC" w:rsidRDefault="00EA62FC" w:rsidP="00EA62FC">
      <w:pPr>
        <w:jc w:val="both"/>
      </w:pPr>
      <w:r>
        <w:t>5) совершенствование мер по противодействию коррупции в сферах, где наиболее высоки коррупционные риски (в сфере закупок,  использование недвижимого имущества, земельных участков, реализацией недвижимого муниципального имущества)</w:t>
      </w:r>
    </w:p>
    <w:p w:rsidR="00EA62FC" w:rsidRDefault="00EA62FC" w:rsidP="00EA62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развитие системы мониторинга эффективности антикоррупционной политики в муниципальном образовании городского поселения «Усогорск». </w:t>
      </w:r>
    </w:p>
    <w:p w:rsidR="00EA62FC" w:rsidRDefault="00EA62FC" w:rsidP="00EA62FC">
      <w:pPr>
        <w:ind w:firstLine="900"/>
        <w:jc w:val="both"/>
      </w:pPr>
      <w:r>
        <w:t xml:space="preserve"> </w:t>
      </w:r>
    </w:p>
    <w:p w:rsidR="00EA62FC" w:rsidRDefault="00EA62FC" w:rsidP="00EA62FC">
      <w:r>
        <w:t>Мероприятия, проводимые в рамках программы:</w:t>
      </w:r>
    </w:p>
    <w:p w:rsidR="00EA62FC" w:rsidRDefault="00EA62FC" w:rsidP="00EA62FC">
      <w:r>
        <w:rPr>
          <w:b/>
        </w:rPr>
        <w:t>По разделу № 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«Усогорск», выявление и устранение коррупционных рисков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62FC" w:rsidRDefault="00EA62FC" w:rsidP="00EA62F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3B2D36"/>
        </w:rPr>
      </w:pPr>
      <w:r>
        <w:t>- постановление администрации МО ГП «Усогорск»  от 12.03.2018 г. №41/1 «</w:t>
      </w:r>
      <w:r>
        <w:rPr>
          <w:rStyle w:val="a5"/>
          <w:b w:val="0"/>
          <w:color w:val="3B2D36"/>
        </w:rPr>
        <w:t>О внесении изменений в постановление администрации городского поселения «Усогорск» от 26.09.2017 г. № 188 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</w:t>
      </w:r>
    </w:p>
    <w:p w:rsidR="00EA62FC" w:rsidRDefault="00EA62FC" w:rsidP="00EA62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решение Совета МО ГП «Усогорск» от 26.04.2018 г. №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-20/1 «Об утверждении порядка проведения конкурса на замещение вакантной должности муниципальной службы в администрации МО ГП «Усогорск»</w:t>
      </w:r>
    </w:p>
    <w:p w:rsidR="00EA62FC" w:rsidRDefault="00EA62FC" w:rsidP="00EA62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постановление администрации МО ГП «Усогорск»  от 20.08.2018 г. №156 «Об утверждении программы «Противодействие коррупции в муниципальном образовании городского поселения «Усогорск» (2018-2020 годы)»</w:t>
      </w:r>
    </w:p>
    <w:p w:rsidR="00EA62FC" w:rsidRDefault="00EA62FC" w:rsidP="00EA62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администрации МО ГП «Усогорск»  от 09.11.2018 г. №235 «О внесении изменений в постановление от 20.08.2018 г. №156 «Об утверждении программы «Противодействие коррупции в муниципальном образовании городского поселения «Усогорск»</w:t>
      </w:r>
    </w:p>
    <w:p w:rsidR="00EA62FC" w:rsidRDefault="00EA62FC" w:rsidP="00EA62FC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годы)»;</w:t>
      </w:r>
    </w:p>
    <w:p w:rsidR="00EA62FC" w:rsidRDefault="00EA62FC" w:rsidP="00EA62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администрации МО ГП «Усогорск»  от 12.11.2018 г. №236 «</w:t>
      </w:r>
      <w:r>
        <w:rPr>
          <w:rStyle w:val="a5"/>
          <w:sz w:val="24"/>
          <w:szCs w:val="24"/>
        </w:rPr>
        <w:t>О внесении изменений и дополнений в постановление администрации городского поселения «Усогорск» от 26.09.2017 г. № 188 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организацией»;</w:t>
      </w:r>
    </w:p>
    <w:p w:rsidR="00EA62FC" w:rsidRDefault="00EA62FC" w:rsidP="00EA62FC"/>
    <w:p w:rsidR="00EA62FC" w:rsidRDefault="00EA62FC" w:rsidP="00EA62FC">
      <w:pPr>
        <w:jc w:val="both"/>
        <w:rPr>
          <w:b/>
        </w:rPr>
      </w:pPr>
      <w:r>
        <w:rPr>
          <w:b/>
        </w:rPr>
        <w:t>2) Организация проведения независимой антикоррупционной экспертизы проектов муниципальных правовых актов</w:t>
      </w: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01.01.2018 по 31.12.2018г. независимая антикоррупционная экспертиза проектов НПА проводилась (1 проект был размещен на официальном сайте администрации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62FC" w:rsidRDefault="00EA62FC" w:rsidP="00EA62FC">
      <w:pPr>
        <w:jc w:val="both"/>
      </w:pPr>
      <w:r>
        <w:t xml:space="preserve">- «О внесений изменений и дополнений в Решение Совета городского поселения «Усогорск» от 31.10.2017 № </w:t>
      </w:r>
      <w:r>
        <w:rPr>
          <w:lang w:val="en-US"/>
        </w:rPr>
        <w:t>IV</w:t>
      </w:r>
      <w:r>
        <w:t>-13/1 «Об утверждении Правил благоустройства территории муниципального образования городского поселения «Усогорск»;</w:t>
      </w:r>
    </w:p>
    <w:p w:rsidR="00EA62FC" w:rsidRDefault="00EA62FC" w:rsidP="00EA62FC"/>
    <w:p w:rsidR="00EA62FC" w:rsidRDefault="00EA62FC" w:rsidP="00EA62FC">
      <w:pPr>
        <w:jc w:val="both"/>
        <w:rPr>
          <w:b/>
        </w:rPr>
      </w:pPr>
      <w:r>
        <w:rPr>
          <w:b/>
        </w:rPr>
        <w:t>3) 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«Усогорск»</w:t>
      </w:r>
    </w:p>
    <w:p w:rsidR="00EA62FC" w:rsidRDefault="00EA62FC" w:rsidP="00EA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 заседания комиссии по противодействию коррупции с участием представителей общественных (иных) организаций:</w:t>
      </w:r>
    </w:p>
    <w:p w:rsidR="00EA62FC" w:rsidRDefault="00EA62FC" w:rsidP="00EA62F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итогах мероприятий по плану противодействию коррупции; </w:t>
      </w:r>
    </w:p>
    <w:p w:rsidR="00EA62FC" w:rsidRDefault="00EA62FC" w:rsidP="00EA62F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внутреннего мониторинга полноты и достоверности сведений о доходах, об имуществе и обязательствах имущественного характера, предоставленных муниципальными служащими администрации МО ГП «Усогорск» за 2017 год;</w:t>
      </w:r>
    </w:p>
    <w:p w:rsidR="00EA62FC" w:rsidRDefault="00EA62FC" w:rsidP="00EA62FC">
      <w:pPr>
        <w:tabs>
          <w:tab w:val="left" w:pos="0"/>
        </w:tabs>
        <w:ind w:firstLine="360"/>
        <w:jc w:val="both"/>
      </w:pPr>
      <w:r>
        <w:t xml:space="preserve">      - Рассмотрение уведомление Шатиловой Ж.Н., ведущего специалиста  администрации городского поселения «Усогорск»,  о намерении выполнять  иную оплачиваемую работу и установлении наличия или отсутствия в случае выполнения данной работы конфликта интересов,  Отчет об итогах проверки</w:t>
      </w:r>
      <w:r>
        <w:rPr>
          <w:spacing w:val="26"/>
        </w:rPr>
        <w:t xml:space="preserve"> </w:t>
      </w:r>
      <w:r>
        <w:t>по выявлению</w:t>
      </w:r>
      <w:r>
        <w:rPr>
          <w:spacing w:val="16"/>
        </w:rPr>
        <w:t xml:space="preserve"> </w:t>
      </w:r>
      <w:r>
        <w:rPr>
          <w:w w:val="103"/>
        </w:rPr>
        <w:t xml:space="preserve">фактов, </w:t>
      </w:r>
      <w:r>
        <w:t>содержащих</w:t>
      </w:r>
      <w:r>
        <w:rPr>
          <w:spacing w:val="19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9"/>
        </w:rPr>
        <w:t xml:space="preserve"> </w:t>
      </w:r>
      <w:r>
        <w:t>конфликта</w:t>
      </w:r>
      <w:r>
        <w:rPr>
          <w:spacing w:val="34"/>
        </w:rPr>
        <w:t xml:space="preserve"> </w:t>
      </w:r>
      <w:r>
        <w:t>интересов, в том числе  по  выявлению скрытой а</w:t>
      </w:r>
      <w:r>
        <w:rPr>
          <w:w w:val="102"/>
        </w:rPr>
        <w:t>ффилированности</w:t>
      </w:r>
      <w:r>
        <w:t xml:space="preserve">, </w:t>
      </w:r>
      <w:r>
        <w:rPr>
          <w:spacing w:val="2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отношении </w:t>
      </w:r>
      <w:r>
        <w:rPr>
          <w:spacing w:val="34"/>
        </w:rPr>
        <w:t xml:space="preserve"> </w:t>
      </w:r>
      <w:r>
        <w:t xml:space="preserve">лиц, </w:t>
      </w:r>
      <w:r>
        <w:rPr>
          <w:spacing w:val="4"/>
        </w:rPr>
        <w:t xml:space="preserve"> </w:t>
      </w:r>
      <w:r>
        <w:t xml:space="preserve">замещающих </w:t>
      </w:r>
      <w:r>
        <w:rPr>
          <w:spacing w:val="34"/>
        </w:rPr>
        <w:t xml:space="preserve"> </w:t>
      </w:r>
      <w:r>
        <w:t>муниципальные</w:t>
      </w:r>
      <w:r>
        <w:rPr>
          <w:spacing w:val="56"/>
        </w:rPr>
        <w:t xml:space="preserve"> </w:t>
      </w:r>
      <w:r>
        <w:t>должности</w:t>
      </w:r>
      <w:r>
        <w:rPr>
          <w:spacing w:val="38"/>
        </w:rPr>
        <w:t xml:space="preserve"> </w:t>
      </w:r>
      <w:r>
        <w:t xml:space="preserve"> МО ГП «Усогорск»</w:t>
      </w:r>
      <w:r>
        <w:rPr>
          <w:w w:val="104"/>
        </w:rPr>
        <w:t xml:space="preserve"> и </w:t>
      </w:r>
      <w:r>
        <w:t xml:space="preserve"> должности </w:t>
      </w:r>
      <w:r>
        <w:rPr>
          <w:spacing w:val="26"/>
        </w:rPr>
        <w:t xml:space="preserve"> </w:t>
      </w:r>
      <w:r>
        <w:t xml:space="preserve">муниципальной </w:t>
      </w:r>
      <w:r>
        <w:rPr>
          <w:spacing w:val="43"/>
        </w:rPr>
        <w:t xml:space="preserve"> </w:t>
      </w:r>
      <w:r>
        <w:t>службы  администрации МО ГП «Усогорск» за период с 06.2017 год по 06. 2018 год.</w:t>
      </w:r>
    </w:p>
    <w:p w:rsidR="00EA62FC" w:rsidRDefault="00EA62FC" w:rsidP="00EA62FC">
      <w:pPr>
        <w:jc w:val="both"/>
        <w:rPr>
          <w:b/>
        </w:rPr>
      </w:pPr>
      <w:r>
        <w:rPr>
          <w:b/>
        </w:rPr>
        <w:t>4) Расширение практики взаимодействия органов местного самоуправления, муниципального образования городского поселения «Усогорск», с федеральными органами государственной власти и иными государственными органами в сфере противодействия коррупции</w:t>
      </w:r>
    </w:p>
    <w:p w:rsidR="00EA62FC" w:rsidRDefault="00EA62FC" w:rsidP="00EA62FC">
      <w:pPr>
        <w:pStyle w:val="ConsPlusNormal"/>
        <w:ind w:firstLine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соглашения с прокуратурой Удорского района - постановление администрации МО ГП «Усогорск» от 29.12.2017г. №269 «О сотрудничестве с правоохранительными органами в сфере противодействия коррупции».</w:t>
      </w:r>
    </w:p>
    <w:p w:rsidR="00EA62FC" w:rsidRDefault="00EA62FC" w:rsidP="00EA62FC">
      <w:pPr>
        <w:rPr>
          <w:b/>
        </w:rPr>
      </w:pPr>
      <w:r>
        <w:rPr>
          <w:b/>
        </w:rPr>
        <w:t>5) Проведение общественного обсуждения (с привлечением экспертного сообщества) проекта Программы на 2018 – 2020 годы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Проведение общественного обсуждения проект постановления администрации МО ГП «Усогорск»  от 20.08.2018 г. №156 «Об утверждении программы «Противодействие коррупции в муниципальном образовании городского поселения «Усогорск» (2018-2020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годы)» (было размещено на официальном сайте администрации 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A62FC" w:rsidRDefault="00EA62FC" w:rsidP="00EA62FC">
      <w:pPr>
        <w:jc w:val="both"/>
        <w:rPr>
          <w:b/>
        </w:rPr>
      </w:pPr>
      <w:r>
        <w:rPr>
          <w:b/>
        </w:rPr>
        <w:t>6) 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</w: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территории МО ГП «Усогорск» действует 29 административных регламентов предоставления муниципальных услуг. </w:t>
      </w:r>
    </w:p>
    <w:p w:rsidR="00EA62FC" w:rsidRDefault="00EA62FC" w:rsidP="00EA62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2FC" w:rsidRDefault="00EA62FC" w:rsidP="00EA62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01.01.2018 по 31.12.2018г. внесено изменений в 2 регламента:</w:t>
      </w:r>
    </w:p>
    <w:p w:rsidR="00EA62FC" w:rsidRDefault="00EA62FC" w:rsidP="00EA62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62FC" w:rsidRDefault="00EA62FC" w:rsidP="00EA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МО ГП «Усогорск» от 15.02.2018 г. № 22 «О внесении изменений в административный регламент предоставления муниципальной услуги «Передача муниципального имущества в безвозмездное пользование», утвержденный постановлением администрации от 26.10.2015 года №206»»;</w:t>
      </w:r>
    </w:p>
    <w:p w:rsidR="00EA62FC" w:rsidRDefault="00EA62FC" w:rsidP="00EA62FC">
      <w:pPr>
        <w:autoSpaceDE w:val="0"/>
        <w:autoSpaceDN w:val="0"/>
        <w:adjustRightInd w:val="0"/>
        <w:ind w:firstLine="720"/>
        <w:rPr>
          <w:bCs/>
          <w:color w:val="000000"/>
        </w:rPr>
      </w:pPr>
      <w:r>
        <w:t>- Постановление администрации МО ГП «Усогорск» от 26.06.2018 г. № 115 «</w:t>
      </w:r>
      <w:r>
        <w:rPr>
          <w:bCs/>
          <w:color w:val="000000"/>
        </w:rPr>
        <w:t xml:space="preserve">О внесении изменений в постановление администрации городского поселения «Усогорск» от 26.10.2015 г. № 204 «Об утверждении административного регламента предоставления муниципальной </w:t>
      </w:r>
    </w:p>
    <w:p w:rsidR="00EA62FC" w:rsidRDefault="00EA62FC" w:rsidP="00EA62FC">
      <w:pPr>
        <w:autoSpaceDE w:val="0"/>
        <w:autoSpaceDN w:val="0"/>
        <w:adjustRightInd w:val="0"/>
      </w:pPr>
      <w:r>
        <w:t>услуги «Выдача разрешения вступить в брак несовершеннолетним лицам, достигшим возраста 16 лет»»;</w:t>
      </w:r>
    </w:p>
    <w:p w:rsidR="00EA62FC" w:rsidRDefault="00EA62FC" w:rsidP="00EA62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 МО ГП «Усогорск» осуществляется 3 муниципальных контроля. Изменения не вносились.</w:t>
      </w:r>
    </w:p>
    <w:p w:rsidR="00EA62FC" w:rsidRDefault="00EA62FC" w:rsidP="00EA62FC">
      <w:pPr>
        <w:rPr>
          <w:b/>
        </w:rPr>
      </w:pPr>
    </w:p>
    <w:p w:rsidR="00EA62FC" w:rsidRDefault="00EA62FC" w:rsidP="00EA62FC">
      <w:pPr>
        <w:jc w:val="both"/>
        <w:rPr>
          <w:b/>
        </w:rPr>
      </w:pPr>
      <w:r>
        <w:rPr>
          <w:b/>
        </w:rPr>
        <w:t>7) Анализ жалоб и обращений граждан о фактах коррупции в органах местного самоуправления городского поселения «Усогорск»</w:t>
      </w:r>
    </w:p>
    <w:p w:rsidR="00EA62FC" w:rsidRDefault="00EA62FC" w:rsidP="00EA62FC">
      <w:r>
        <w:t>Жалоб и обращений граждан о фактах коррупции  не поступало.</w:t>
      </w:r>
    </w:p>
    <w:p w:rsidR="00EA62FC" w:rsidRDefault="00EA62FC" w:rsidP="00EA62FC"/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№ 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«Усогорск»</w:t>
      </w:r>
    </w:p>
    <w:p w:rsidR="00EA62FC" w:rsidRDefault="00EA62FC" w:rsidP="00EA62FC">
      <w:pPr>
        <w:jc w:val="both"/>
      </w:pPr>
      <w:r>
        <w:rPr>
          <w:b/>
        </w:rPr>
        <w:t>1)</w:t>
      </w:r>
      <w:r>
        <w:t xml:space="preserve"> 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</w:r>
    </w:p>
    <w:p w:rsidR="00EA62FC" w:rsidRDefault="00EA62FC" w:rsidP="00EA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 заседания комиссии по урегулированию конфликта интересов и соблюдения правил служебного поведения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участием представителей общественных (иных) организаций:</w:t>
      </w:r>
    </w:p>
    <w:p w:rsidR="00EA62FC" w:rsidRDefault="00EA62FC" w:rsidP="00EA62F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итогах мероприятий по плану противодействию коррупции; </w:t>
      </w:r>
    </w:p>
    <w:p w:rsidR="00EA62FC" w:rsidRDefault="00EA62FC" w:rsidP="00EA62F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внутреннего мониторинга полноты и достоверности сведений о доходах, об имуществе и обязательствах имущественного характера, предоставленных муниципальными служащими администрации МО ГП «Усогорск» за 2017 год;</w:t>
      </w:r>
    </w:p>
    <w:p w:rsidR="00EA62FC" w:rsidRDefault="00EA62FC" w:rsidP="00EA62FC">
      <w:pPr>
        <w:tabs>
          <w:tab w:val="left" w:pos="0"/>
        </w:tabs>
        <w:jc w:val="both"/>
      </w:pPr>
      <w:r>
        <w:t>- Рассмотрение уведомление Шатиловой Ж.Н., ведущего специалиста  администрации городского поселения «Усогорск»,  о намерении выполнять  иную оплачиваемую работу и установлении наличия или отсутствия в случае выполнения данной работы конфликта интересов,  Отчет об итогах проверки</w:t>
      </w:r>
      <w:r>
        <w:rPr>
          <w:spacing w:val="26"/>
        </w:rPr>
        <w:t xml:space="preserve"> </w:t>
      </w:r>
      <w:r>
        <w:t>по выявлению</w:t>
      </w:r>
      <w:r>
        <w:rPr>
          <w:spacing w:val="16"/>
        </w:rPr>
        <w:t xml:space="preserve"> </w:t>
      </w:r>
      <w:r>
        <w:rPr>
          <w:w w:val="103"/>
        </w:rPr>
        <w:t xml:space="preserve">фактов, </w:t>
      </w:r>
      <w:r>
        <w:t>содержащих</w:t>
      </w:r>
      <w:r>
        <w:rPr>
          <w:spacing w:val="19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9"/>
        </w:rPr>
        <w:t xml:space="preserve"> </w:t>
      </w:r>
      <w:r>
        <w:t>конфликта</w:t>
      </w:r>
      <w:r>
        <w:rPr>
          <w:spacing w:val="34"/>
        </w:rPr>
        <w:t xml:space="preserve"> </w:t>
      </w:r>
      <w:r>
        <w:t>интересов, в том числе  по  выявлению скрытой а</w:t>
      </w:r>
      <w:r>
        <w:rPr>
          <w:w w:val="102"/>
        </w:rPr>
        <w:t>ффилированности</w:t>
      </w:r>
      <w:r>
        <w:t xml:space="preserve">, </w:t>
      </w:r>
      <w:r>
        <w:rPr>
          <w:spacing w:val="2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отношении </w:t>
      </w:r>
      <w:r>
        <w:rPr>
          <w:spacing w:val="34"/>
        </w:rPr>
        <w:t xml:space="preserve"> </w:t>
      </w:r>
      <w:r>
        <w:t xml:space="preserve">лиц, </w:t>
      </w:r>
      <w:r>
        <w:rPr>
          <w:spacing w:val="4"/>
        </w:rPr>
        <w:t xml:space="preserve"> </w:t>
      </w:r>
      <w:r>
        <w:t xml:space="preserve">замещающих </w:t>
      </w:r>
      <w:r>
        <w:rPr>
          <w:spacing w:val="34"/>
        </w:rPr>
        <w:t xml:space="preserve"> </w:t>
      </w:r>
      <w:r>
        <w:t>муниципальные</w:t>
      </w:r>
      <w:r>
        <w:rPr>
          <w:spacing w:val="56"/>
        </w:rPr>
        <w:t xml:space="preserve"> </w:t>
      </w:r>
      <w:r>
        <w:t>должности</w:t>
      </w:r>
      <w:r>
        <w:rPr>
          <w:spacing w:val="38"/>
        </w:rPr>
        <w:t xml:space="preserve"> </w:t>
      </w:r>
      <w:r>
        <w:t xml:space="preserve"> МО ГП «Усогорск»</w:t>
      </w:r>
      <w:r>
        <w:rPr>
          <w:w w:val="104"/>
        </w:rPr>
        <w:t xml:space="preserve"> и </w:t>
      </w:r>
      <w:r>
        <w:t xml:space="preserve"> должности </w:t>
      </w:r>
      <w:r>
        <w:rPr>
          <w:spacing w:val="26"/>
        </w:rPr>
        <w:t xml:space="preserve"> </w:t>
      </w:r>
      <w:r>
        <w:t xml:space="preserve">муниципальной </w:t>
      </w:r>
      <w:r>
        <w:rPr>
          <w:spacing w:val="43"/>
        </w:rPr>
        <w:t xml:space="preserve"> </w:t>
      </w:r>
      <w:r>
        <w:t>службы  администрации МО ГП «Усогорск» за период с 06.2017 год по 06. 2018 год.</w:t>
      </w:r>
    </w:p>
    <w:p w:rsidR="00EA62FC" w:rsidRDefault="00EA62FC" w:rsidP="00EA62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2FC" w:rsidRDefault="00EA62FC" w:rsidP="00EA62FC">
      <w:pPr>
        <w:jc w:val="both"/>
        <w:rPr>
          <w:b/>
        </w:rPr>
      </w:pPr>
      <w:r>
        <w:rPr>
          <w:b/>
        </w:rPr>
        <w:t>2)</w:t>
      </w:r>
      <w:r>
        <w:t xml:space="preserve"> </w:t>
      </w:r>
      <w:r>
        <w:rPr>
          <w:b/>
        </w:rPr>
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</w:t>
      </w:r>
      <w:r>
        <w:rPr>
          <w:b/>
        </w:rPr>
        <w:lastRenderedPageBreak/>
        <w:t>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</w:r>
    </w:p>
    <w:p w:rsidR="00EA62FC" w:rsidRDefault="00EA62FC" w:rsidP="00EA62FC">
      <w:pPr>
        <w:jc w:val="both"/>
      </w:pPr>
      <w:r>
        <w:t>Сведения о доходах  предоставили: 9  депутатов, 1 руководитель, 3 муниципальных служащих по программе БК.</w:t>
      </w:r>
    </w:p>
    <w:p w:rsidR="00EA62FC" w:rsidRDefault="00EA62FC" w:rsidP="00EA62FC">
      <w:pPr>
        <w:rPr>
          <w:b/>
        </w:rPr>
      </w:pPr>
      <w:r>
        <w:rPr>
          <w:b/>
        </w:rPr>
        <w:t>3)</w:t>
      </w:r>
      <w:r>
        <w:t xml:space="preserve"> </w:t>
      </w:r>
      <w:r>
        <w:rPr>
          <w:b/>
        </w:rPr>
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 лицами, замещающими указанные должности (за исключением руководителя администрации), а также соблюдения данными лицами запретов, ограничений и требований, установленных в целях противодействия коррупции</w:t>
      </w:r>
    </w:p>
    <w:p w:rsidR="00EA62FC" w:rsidRDefault="00EA62FC" w:rsidP="00EA62FC">
      <w:pPr>
        <w:pStyle w:val="ConsPlusNormal"/>
        <w:ind w:firstLine="3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полугодии внутренний мониторинг достоверности и полноты сведений  о доходах, расходах, об имуществе и обязательствах имущественного характера проведен в отношении 3 муниципальных служащих. </w:t>
      </w:r>
    </w:p>
    <w:p w:rsidR="00EA62FC" w:rsidRDefault="00EA62FC" w:rsidP="00EA62FC">
      <w:pPr>
        <w:pStyle w:val="ConsPlusNormal"/>
        <w:ind w:firstLine="377"/>
        <w:rPr>
          <w:rFonts w:ascii="Times New Roman" w:hAnsi="Times New Roman" w:cs="Times New Roman"/>
          <w:sz w:val="24"/>
          <w:szCs w:val="24"/>
        </w:rPr>
      </w:pPr>
    </w:p>
    <w:p w:rsidR="00EA62FC" w:rsidRDefault="00EA62FC" w:rsidP="00EA62F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</w:r>
    </w:p>
    <w:p w:rsidR="00EA62FC" w:rsidRDefault="00EA62FC" w:rsidP="00EA62FC">
      <w:pPr>
        <w:tabs>
          <w:tab w:val="left" w:pos="567"/>
          <w:tab w:val="left" w:pos="851"/>
        </w:tabs>
        <w:jc w:val="both"/>
      </w:pPr>
      <w:r>
        <w:t>Проверка</w:t>
      </w:r>
      <w:r>
        <w:rPr>
          <w:spacing w:val="26"/>
        </w:rPr>
        <w:t xml:space="preserve"> </w:t>
      </w:r>
      <w:r>
        <w:t>по выявлению</w:t>
      </w:r>
      <w:r>
        <w:rPr>
          <w:spacing w:val="16"/>
        </w:rPr>
        <w:t xml:space="preserve"> </w:t>
      </w:r>
      <w:r>
        <w:rPr>
          <w:w w:val="103"/>
        </w:rPr>
        <w:t xml:space="preserve">фактов, </w:t>
      </w:r>
      <w:r>
        <w:t>содержащих</w:t>
      </w:r>
      <w:r>
        <w:rPr>
          <w:spacing w:val="19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9"/>
        </w:rPr>
        <w:t xml:space="preserve"> </w:t>
      </w:r>
      <w:r>
        <w:t>конфликта</w:t>
      </w:r>
      <w:r>
        <w:rPr>
          <w:spacing w:val="34"/>
        </w:rPr>
        <w:t xml:space="preserve"> </w:t>
      </w:r>
      <w:r>
        <w:t>интересов, в том числе  по  выявлению скрытой а</w:t>
      </w:r>
      <w:r>
        <w:rPr>
          <w:w w:val="102"/>
        </w:rPr>
        <w:t>ффилированности</w:t>
      </w:r>
      <w:r>
        <w:t xml:space="preserve">, </w:t>
      </w:r>
      <w:r>
        <w:rPr>
          <w:spacing w:val="2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отношении </w:t>
      </w:r>
      <w:r>
        <w:rPr>
          <w:spacing w:val="34"/>
        </w:rPr>
        <w:t xml:space="preserve"> </w:t>
      </w:r>
      <w:r>
        <w:t xml:space="preserve">лиц, </w:t>
      </w:r>
      <w:r>
        <w:rPr>
          <w:spacing w:val="4"/>
        </w:rPr>
        <w:t xml:space="preserve"> </w:t>
      </w:r>
      <w:r>
        <w:t xml:space="preserve">замещающих </w:t>
      </w:r>
      <w:r>
        <w:rPr>
          <w:spacing w:val="34"/>
        </w:rPr>
        <w:t xml:space="preserve"> </w:t>
      </w:r>
      <w:r>
        <w:t>муниципальные</w:t>
      </w:r>
      <w:r>
        <w:rPr>
          <w:spacing w:val="56"/>
        </w:rPr>
        <w:t xml:space="preserve"> </w:t>
      </w:r>
      <w:r>
        <w:t>должности</w:t>
      </w:r>
      <w:r>
        <w:rPr>
          <w:spacing w:val="38"/>
        </w:rPr>
        <w:t xml:space="preserve"> </w:t>
      </w:r>
      <w:r>
        <w:t xml:space="preserve"> МО ГП «Усогорск»</w:t>
      </w:r>
      <w:r>
        <w:rPr>
          <w:w w:val="104"/>
        </w:rPr>
        <w:t xml:space="preserve"> и </w:t>
      </w:r>
      <w:r>
        <w:t xml:space="preserve"> должности </w:t>
      </w:r>
      <w:r>
        <w:rPr>
          <w:spacing w:val="26"/>
        </w:rPr>
        <w:t xml:space="preserve"> </w:t>
      </w:r>
      <w:r>
        <w:t xml:space="preserve">муниципальной </w:t>
      </w:r>
      <w:r>
        <w:rPr>
          <w:spacing w:val="43"/>
        </w:rPr>
        <w:t xml:space="preserve"> </w:t>
      </w:r>
      <w:r>
        <w:t>службы  администрации МО ГП «Усогорск» за период с 06.2017 год по 06. 2018 год.</w:t>
      </w:r>
    </w:p>
    <w:p w:rsidR="00EA62FC" w:rsidRDefault="00EA62FC" w:rsidP="00EA62FC">
      <w:pPr>
        <w:rPr>
          <w:b/>
        </w:rPr>
      </w:pPr>
    </w:p>
    <w:p w:rsidR="00EA62FC" w:rsidRDefault="00EA62FC" w:rsidP="00EA62FC">
      <w:pPr>
        <w:jc w:val="both"/>
        <w:rPr>
          <w:b/>
        </w:rPr>
      </w:pPr>
      <w:r>
        <w:rPr>
          <w:b/>
        </w:rPr>
        <w:t>5) 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EA62FC" w:rsidRDefault="00EA62FC" w:rsidP="00EA62FC"/>
    <w:p w:rsidR="00EA62FC" w:rsidRDefault="00EA62FC" w:rsidP="00EA62FC">
      <w:pPr>
        <w:jc w:val="both"/>
      </w:pPr>
      <w:r>
        <w:t>Сведения о родственниках и свойственниках предоставили: 9  депутатов, 1 руководитель, 3 муниципальных служащих</w:t>
      </w:r>
    </w:p>
    <w:p w:rsidR="00EA62FC" w:rsidRDefault="00EA62FC" w:rsidP="00EA62FC"/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</w:r>
    </w:p>
    <w:p w:rsidR="00EA62FC" w:rsidRDefault="00EA62FC" w:rsidP="00EA62FC">
      <w:pPr>
        <w:pStyle w:val="ConsPlusTitle"/>
        <w:tabs>
          <w:tab w:val="center" w:pos="5102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муниципальную службу принят 1 человек. </w:t>
      </w:r>
    </w:p>
    <w:p w:rsidR="00EA62FC" w:rsidRDefault="00EA62FC" w:rsidP="00EA62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Ознакомлен с  НПА по вопросам противодействия коррупции, соблюдения запретов, ограничений, требований к служебному поведению. </w:t>
      </w:r>
    </w:p>
    <w:p w:rsidR="00EA62FC" w:rsidRDefault="00EA62FC" w:rsidP="00EA62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Напоминание муниципальным служащим о необходимости запрета дарить и получать подарки (на совещании при руководителе администрации, которое состоялось 05.12.2018 года.)</w:t>
      </w:r>
    </w:p>
    <w:p w:rsidR="00EA62FC" w:rsidRDefault="00EA62FC" w:rsidP="00EA62FC"/>
    <w:p w:rsidR="00EA62FC" w:rsidRDefault="00EA62FC" w:rsidP="00EA62FC">
      <w:pPr>
        <w:jc w:val="both"/>
        <w:rPr>
          <w:b/>
        </w:rPr>
      </w:pPr>
      <w:r>
        <w:rPr>
          <w:b/>
        </w:rPr>
        <w:t>По разделу № 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</w:t>
      </w:r>
      <w:r>
        <w:t xml:space="preserve"> </w:t>
      </w:r>
      <w:r>
        <w:rPr>
          <w:b/>
        </w:rPr>
        <w:t>городского поселения «Усогорск», популяризацию в обществе антикоррупционных стандартов и развитие общественного правосознания</w:t>
      </w:r>
    </w:p>
    <w:p w:rsidR="00EA62FC" w:rsidRDefault="00EA62FC" w:rsidP="00EA62FC">
      <w:pPr>
        <w:rPr>
          <w:b/>
        </w:rPr>
      </w:pPr>
    </w:p>
    <w:p w:rsidR="00EA62FC" w:rsidRDefault="00EA62FC" w:rsidP="00EA62FC">
      <w:pPr>
        <w:jc w:val="both"/>
        <w:rPr>
          <w:b/>
        </w:rPr>
      </w:pPr>
      <w:r>
        <w:rPr>
          <w:b/>
        </w:rPr>
        <w:t>1)Осуществление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</w:r>
    </w:p>
    <w:p w:rsidR="00EA62FC" w:rsidRDefault="00EA62FC" w:rsidP="00EA62FC">
      <w:pPr>
        <w:pStyle w:val="ConsPlusNormal"/>
        <w:ind w:firstLine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муниципальных служащих с 1 принятым НПА. </w:t>
      </w:r>
    </w:p>
    <w:p w:rsidR="00EA62FC" w:rsidRDefault="00EA62FC" w:rsidP="00EA62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2FC" w:rsidRDefault="00EA62FC" w:rsidP="00EA62FC">
      <w:pPr>
        <w:jc w:val="both"/>
        <w:rPr>
          <w:b/>
        </w:rPr>
      </w:pPr>
      <w:r>
        <w:rPr>
          <w:b/>
        </w:rPr>
        <w:t>2) 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</w:r>
    </w:p>
    <w:p w:rsidR="00EA62FC" w:rsidRDefault="00EA62FC" w:rsidP="00EA62FC">
      <w:pPr>
        <w:ind w:firstLine="377"/>
        <w:jc w:val="both"/>
      </w:pPr>
      <w:r>
        <w:t>Материалы органов прокуратуры в рамках проведения просветительских, образовательных и иных мероприятий:</w:t>
      </w:r>
    </w:p>
    <w:p w:rsidR="00EA62FC" w:rsidRDefault="00EA62FC" w:rsidP="00EA62FC">
      <w:pPr>
        <w:ind w:firstLine="377"/>
        <w:jc w:val="both"/>
      </w:pPr>
      <w:r>
        <w:t>- доведены до работников администрации МО ГП «Усогорск» на совещании при руководителе администрации, которое состоялось 05.12.2018 года;</w:t>
      </w:r>
    </w:p>
    <w:p w:rsidR="00EA62FC" w:rsidRDefault="00EA62FC" w:rsidP="00EA62FC">
      <w:pPr>
        <w:ind w:firstLine="377"/>
        <w:jc w:val="both"/>
      </w:pPr>
      <w:r>
        <w:t>- размещены на официальном сайте администрации МО ГП «Усогорск» в разделе «Противодействие коррупции»;</w:t>
      </w:r>
    </w:p>
    <w:p w:rsidR="00EA62FC" w:rsidRDefault="00EA62FC" w:rsidP="00EA62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Памятки: «Мы против коррупции в жилищно-коммунальной сфере», «Мы против коррупции в образовании», «Мы против коррупции в здравоохранении» размножены и распространены среди населения. </w:t>
      </w: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Обеспечение реализации комплекса мероприятий, направленных на качественное повышение эффективности деятельности органов местного самоуправления городского поселения «Усогорск»  по информированию общественности о результатах работы по профилактике коррупционных и иных нарушений</w:t>
      </w: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размещен на официальном сайте администрации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:rsidR="00EA62FC" w:rsidRDefault="00EA62FC" w:rsidP="00EA62FC">
      <w:pPr>
        <w:jc w:val="both"/>
      </w:pPr>
      <w:r>
        <w:t>- в Тест, утвержденный для аттестации муниципальных служащих, включены вопросы на знание антикоррупционного законодательства</w:t>
      </w:r>
    </w:p>
    <w:p w:rsidR="00EA62FC" w:rsidRDefault="00EA62FC" w:rsidP="00EA62FC">
      <w:r>
        <w:t>- В состав комиссий по вопросам противодействия коррупции включены представители Совета Ветеранов п. Усогорск</w:t>
      </w:r>
    </w:p>
    <w:p w:rsidR="00EA62FC" w:rsidRDefault="00EA62FC" w:rsidP="00EA62FC">
      <w:r>
        <w:t>- Распространение буклетов среди населения «Мы против коррупции в жилищно-коммунальной сфере», «Мы против коррупции в образовании», «Мы против коррупции в здравоохранении».</w:t>
      </w:r>
    </w:p>
    <w:p w:rsidR="00EA62FC" w:rsidRDefault="00EA62FC" w:rsidP="00EA62FC">
      <w:pPr>
        <w:jc w:val="both"/>
      </w:pP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Обеспечение наполнения и актуализации раздела по противодействию коррупции официального сайта муниципального образования городского поселения «Усогорск»</w:t>
      </w:r>
    </w:p>
    <w:p w:rsidR="00EA62FC" w:rsidRDefault="00EA62FC" w:rsidP="00EA62FC">
      <w:r>
        <w:t>В срок до 10 дней с момента возникновения необходимости в размещении соответствующей информации, раздел по противодействию коррупции официального сайта муниципального образования городского поселения «Усогорск» пополняется и актуализируется.</w:t>
      </w:r>
    </w:p>
    <w:p w:rsidR="00EA62FC" w:rsidRDefault="00EA62FC" w:rsidP="00EA62FC"/>
    <w:p w:rsidR="00EA62FC" w:rsidRDefault="00EA62FC" w:rsidP="00EA62FC">
      <w:pPr>
        <w:jc w:val="both"/>
        <w:rPr>
          <w:b/>
        </w:rPr>
      </w:pPr>
      <w:r>
        <w:rPr>
          <w:b/>
        </w:rPr>
        <w:t>По разделу № 4. Расширение взаимодействия органов местного самоуправления муниципального образования</w:t>
      </w:r>
      <w:r>
        <w:t xml:space="preserve"> </w:t>
      </w:r>
      <w:r>
        <w:rPr>
          <w:b/>
        </w:rPr>
        <w:t>городского поселения «Усогорск»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</w:r>
    </w:p>
    <w:p w:rsidR="00EA62FC" w:rsidRDefault="00EA62FC" w:rsidP="00EA62FC">
      <w:pPr>
        <w:rPr>
          <w:b/>
        </w:rPr>
      </w:pP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официальном сайте администрации МО ГП «Усогорск» есть раздел «Противодействие коррупции» существует «Обратная Связь» где можно сообщить об известных фактах коррупционных действий,  работает «телефон доверия», сообщений не поступало</w:t>
      </w:r>
    </w:p>
    <w:p w:rsidR="00EA62FC" w:rsidRDefault="00EA62FC" w:rsidP="00EA62FC">
      <w:pPr>
        <w:jc w:val="both"/>
      </w:pPr>
    </w:p>
    <w:p w:rsidR="00EA62FC" w:rsidRDefault="00EA62FC" w:rsidP="00EA62FC">
      <w:pPr>
        <w:jc w:val="both"/>
      </w:pPr>
      <w:r>
        <w:t xml:space="preserve">- Заслушивание отчетов о реализации Программы противодействия коррупции, а также итогов деятельности комиссии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городского поселения «Усогорск» </w:t>
      </w:r>
    </w:p>
    <w:p w:rsidR="00EA62FC" w:rsidRDefault="00EA62FC" w:rsidP="00EA62FC">
      <w:pPr>
        <w:jc w:val="both"/>
      </w:pPr>
      <w:r>
        <w:t xml:space="preserve"> </w:t>
      </w:r>
    </w:p>
    <w:p w:rsidR="00EA62FC" w:rsidRDefault="00EA62FC" w:rsidP="00EA62FC">
      <w:pPr>
        <w:jc w:val="both"/>
        <w:rPr>
          <w:b/>
        </w:rPr>
      </w:pPr>
      <w:r>
        <w:rPr>
          <w:b/>
        </w:rPr>
        <w:t xml:space="preserve">По разделу № 5. Совершенствование мер по противодействию коррупции в сферах, где наиболее высоки коррупционные риски (отражение функциональной специфики органов местного самоуправления городского поселения «Усогорск» </w:t>
      </w:r>
    </w:p>
    <w:p w:rsidR="00EA62FC" w:rsidRDefault="00EA62FC" w:rsidP="00EA62F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 соответствии с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Контрольно-счетная палата муниципального района «Удорский»</w:t>
      </w:r>
    </w:p>
    <w:p w:rsidR="00EA62FC" w:rsidRDefault="00EA62FC" w:rsidP="00EA62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Финансовое управление администрации муниципального района «Удорский»</w:t>
      </w:r>
    </w:p>
    <w:p w:rsidR="00EA62FC" w:rsidRDefault="00EA62FC" w:rsidP="00EA62FC">
      <w:r>
        <w:t>- Проведение анализа эффективности бюджетных расходов в сфере закупок товаров, работ, услуг для обеспечения муниципальных нужд</w:t>
      </w:r>
    </w:p>
    <w:p w:rsidR="00EA62FC" w:rsidRDefault="00EA62FC" w:rsidP="00EA62FC">
      <w:pPr>
        <w:jc w:val="both"/>
      </w:pPr>
      <w:r>
        <w:t>За первое полугодие 2018 года проведено 6 электронных аукционов и 3 запроса котировок. Всего осуществлено закупок на сумму 1 211,38 тыс. руб. Экономия бюджетных средств по проведенным аукционам составила 2912 руб.</w:t>
      </w:r>
    </w:p>
    <w:p w:rsidR="00EA62FC" w:rsidRDefault="00EA62FC" w:rsidP="00EA62FC">
      <w:pPr>
        <w:jc w:val="both"/>
      </w:pPr>
      <w:r>
        <w:t>За второе полугодие 2018 года проведено 19 электронных аукционов и 3 запроса котировок. Всего осуществлено закупок на сумму 11 314,85 тыс. руб. Экономия бюджетных средств по проведенным аукционам составила 289 442,77 руб.</w:t>
      </w:r>
    </w:p>
    <w:p w:rsidR="00EA62FC" w:rsidRDefault="00EA62FC" w:rsidP="00EA62FC">
      <w:pPr>
        <w:jc w:val="both"/>
      </w:pPr>
      <w:r>
        <w:t>- Проверка</w:t>
      </w:r>
      <w:r>
        <w:rPr>
          <w:spacing w:val="26"/>
        </w:rPr>
        <w:t xml:space="preserve"> </w:t>
      </w:r>
      <w:r>
        <w:t>по выявлению</w:t>
      </w:r>
      <w:r>
        <w:rPr>
          <w:spacing w:val="16"/>
        </w:rPr>
        <w:t xml:space="preserve"> </w:t>
      </w:r>
      <w:r>
        <w:rPr>
          <w:w w:val="103"/>
        </w:rPr>
        <w:t xml:space="preserve">фактов, </w:t>
      </w:r>
      <w:r>
        <w:t>содержащих</w:t>
      </w:r>
      <w:r>
        <w:rPr>
          <w:spacing w:val="19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9"/>
        </w:rPr>
        <w:t xml:space="preserve"> </w:t>
      </w:r>
      <w:r>
        <w:t>конфликта</w:t>
      </w:r>
      <w:r>
        <w:rPr>
          <w:spacing w:val="34"/>
        </w:rPr>
        <w:t xml:space="preserve"> </w:t>
      </w:r>
      <w:r>
        <w:t>интересов, в том числе  по  выявлению скрытой а</w:t>
      </w:r>
      <w:r>
        <w:rPr>
          <w:w w:val="102"/>
        </w:rPr>
        <w:t>ффилированности</w:t>
      </w:r>
      <w:r>
        <w:t xml:space="preserve">, </w:t>
      </w:r>
      <w:r>
        <w:rPr>
          <w:spacing w:val="2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отношении </w:t>
      </w:r>
      <w:r>
        <w:rPr>
          <w:spacing w:val="34"/>
        </w:rPr>
        <w:t xml:space="preserve"> </w:t>
      </w:r>
      <w:r>
        <w:t xml:space="preserve">лиц, </w:t>
      </w:r>
      <w:r>
        <w:rPr>
          <w:spacing w:val="4"/>
        </w:rPr>
        <w:t xml:space="preserve"> </w:t>
      </w:r>
      <w:r>
        <w:t xml:space="preserve">замещающих </w:t>
      </w:r>
      <w:r>
        <w:rPr>
          <w:spacing w:val="34"/>
        </w:rPr>
        <w:t xml:space="preserve"> </w:t>
      </w:r>
      <w:r>
        <w:t>муниципальные</w:t>
      </w:r>
      <w:r>
        <w:rPr>
          <w:spacing w:val="56"/>
        </w:rPr>
        <w:t xml:space="preserve"> </w:t>
      </w:r>
      <w:r>
        <w:t>должности</w:t>
      </w:r>
      <w:r>
        <w:rPr>
          <w:spacing w:val="38"/>
        </w:rPr>
        <w:t xml:space="preserve"> </w:t>
      </w:r>
      <w:r>
        <w:t xml:space="preserve"> МО ГП «Усогорск»</w:t>
      </w:r>
      <w:r>
        <w:rPr>
          <w:w w:val="104"/>
        </w:rPr>
        <w:t xml:space="preserve"> и </w:t>
      </w:r>
      <w:r>
        <w:t xml:space="preserve"> должности </w:t>
      </w:r>
      <w:r>
        <w:rPr>
          <w:spacing w:val="26"/>
        </w:rPr>
        <w:t xml:space="preserve"> </w:t>
      </w:r>
      <w:r>
        <w:t xml:space="preserve">муниципальной </w:t>
      </w:r>
      <w:r>
        <w:rPr>
          <w:spacing w:val="43"/>
        </w:rPr>
        <w:t xml:space="preserve"> </w:t>
      </w:r>
      <w:r>
        <w:t>службы  администрации МО ГП «Усогорск» за период с 06.2017 год по 06. 2018 год.</w:t>
      </w:r>
    </w:p>
    <w:p w:rsidR="00EA62FC" w:rsidRDefault="00EA62FC" w:rsidP="00EA62FC">
      <w:pPr>
        <w:jc w:val="both"/>
      </w:pPr>
      <w:r>
        <w:t>осуществляющих закупки, осуществление контроля за использованием недвижимого имущества, земельных участков, реализацией недвижимого муниципального имущества</w:t>
      </w:r>
    </w:p>
    <w:p w:rsidR="00EA62FC" w:rsidRDefault="00EA62FC" w:rsidP="00EA62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62FC" w:rsidRDefault="00EA62FC" w:rsidP="00EA62F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№ 6. Развитие системы мониторинга эффективности антикоррупционной политики в муниципальном образовании  городского поселения «Усогорск»</w:t>
      </w: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Мониторинг эффективности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проводится, информация  внесена в информационную систему в срок.</w:t>
      </w: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2FC" w:rsidRDefault="00EA62FC" w:rsidP="00EA62FC">
      <w:pPr>
        <w:shd w:val="clear" w:color="auto" w:fill="FFFFFF"/>
        <w:jc w:val="both"/>
        <w:rPr>
          <w:b/>
          <w:bCs/>
        </w:rPr>
      </w:pPr>
      <w:r>
        <w:rPr>
          <w:b/>
        </w:rPr>
        <w:t>2) Мониторинг принятых муниципальных правовых актов по вопросам противодействия коррупции в целях установления их соответствия законодательству</w:t>
      </w:r>
      <w:r>
        <w:rPr>
          <w:b/>
          <w:bCs/>
        </w:rPr>
        <w:t xml:space="preserve"> </w:t>
      </w:r>
    </w:p>
    <w:p w:rsidR="00EA62FC" w:rsidRDefault="00EA62FC" w:rsidP="00EA62FC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>
        <w:t>постановление от 29.12.2012 № 146 «</w:t>
      </w:r>
      <w:r>
        <w:rPr>
          <w:bCs/>
        </w:rPr>
        <w:t>Об утверждении реестра должностей  муниципальной службы администрации  муниципального  образования городского поселения «Усогорск»;</w:t>
      </w:r>
    </w:p>
    <w:p w:rsidR="00EA62FC" w:rsidRDefault="00EA62FC" w:rsidP="00EA62FC">
      <w:pPr>
        <w:tabs>
          <w:tab w:val="left" w:pos="9537"/>
        </w:tabs>
        <w:jc w:val="both"/>
        <w:rPr>
          <w:bCs/>
        </w:rPr>
      </w:pPr>
      <w:r>
        <w:rPr>
          <w:bCs/>
        </w:rPr>
        <w:t xml:space="preserve">- </w:t>
      </w:r>
      <w:r>
        <w:t>постановление от 19.03.2013 № 46 «</w:t>
      </w:r>
      <w:r>
        <w:rPr>
          <w:bCs/>
        </w:rPr>
        <w:t xml:space="preserve">Об утверждении перечня должностей муниципальной службы и муниципальных должностей МО ГП «Усогорск», </w:t>
      </w:r>
      <w:r>
        <w:rPr>
          <w:bCs/>
        </w:rPr>
        <w:lastRenderedPageBreak/>
        <w:t>предоставляющих сведения о доходах, об имуществе и обязательствах имущественного характера и расходах»;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от 16.05.2013 № 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Кодекса этики и служебного поведения муниципальных служащих администрации муниципального образования городского поселения «Усогорск»;                             </w:t>
      </w:r>
    </w:p>
    <w:p w:rsidR="00EA62FC" w:rsidRDefault="00EA62FC" w:rsidP="00EA62FC">
      <w:pPr>
        <w:jc w:val="both"/>
      </w:pPr>
      <w:r>
        <w:rPr>
          <w:bCs/>
        </w:rPr>
        <w:t xml:space="preserve">- </w:t>
      </w:r>
      <w:r>
        <w:t>постановление от 25.04.2013 № 63 «Об утверждении порядка размещения сведений о доходах, об имуществе и обязательствах имущественного характера лиц замещающих муниципальные должности, муниципальных служащих МО ГП «Усогорск» и членов их семей на  официальном сайте администрации муниципального образования городского поселения «Усогорск» и предоставления  этих сведений средствам массовой информации для опубликования»;</w:t>
      </w:r>
    </w:p>
    <w:p w:rsidR="00EA62FC" w:rsidRDefault="00EA62FC" w:rsidP="00EA62FC">
      <w:pPr>
        <w:tabs>
          <w:tab w:val="center" w:pos="467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>
        <w:t>постановление от 15.05.2013 № 71 «</w:t>
      </w:r>
      <w:r>
        <w:rPr>
          <w:bCs/>
        </w:rPr>
        <w:t>Об утверждении порядка проведения антикоррупционной экспертизы муниципальных правовых актов и их проектов»;</w:t>
      </w:r>
    </w:p>
    <w:p w:rsidR="00EA62FC" w:rsidRDefault="00EA62FC" w:rsidP="00EA62FC">
      <w:pPr>
        <w:jc w:val="both"/>
      </w:pPr>
      <w:r>
        <w:t>- распоряжение от 19.06.2013 № 44-р «О мерах по реализации в администрации муниципального образования городского поселения «Усогорск» законодательства о противодействии коррупции»;</w:t>
      </w:r>
    </w:p>
    <w:p w:rsidR="00EA62FC" w:rsidRDefault="00EA62FC" w:rsidP="00EA62FC">
      <w:pPr>
        <w:jc w:val="both"/>
      </w:pPr>
      <w:r>
        <w:t>- постановление от 02.10.2014 № 94 «О порядке применения дисциплинарных  взысканий к муниципальным служащим  администрации городского поселения «Усогорск»;</w:t>
      </w:r>
    </w:p>
    <w:p w:rsidR="00EA62FC" w:rsidRDefault="00EA62FC" w:rsidP="00EA62FC">
      <w:pPr>
        <w:jc w:val="both"/>
      </w:pPr>
      <w:r>
        <w:t>- постановление от 28.10.2015 № 230 «Об утверждении положения о предоставлении сведений о доходах, об имуществе и обязательствах имущественного характера и расходах»;</w:t>
      </w:r>
    </w:p>
    <w:p w:rsidR="00EA62FC" w:rsidRDefault="00EA62FC" w:rsidP="00EA62FC">
      <w:pPr>
        <w:jc w:val="both"/>
        <w:rPr>
          <w:b/>
        </w:rPr>
      </w:pPr>
      <w:r>
        <w:t xml:space="preserve">- постановление от 29.12.2015 № 293 «Об утверждении порядка приема, хранения, определения стоимости и реализации (выкупа) подарков, полученных лицами, замещающими муниципальные должности, </w:t>
      </w:r>
      <w:r>
        <w:rPr>
          <w:color w:val="000000"/>
          <w:shd w:val="clear" w:color="auto" w:fill="FFFFFF"/>
        </w:rPr>
        <w:t>муниципальными служащими администрации муниципального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образования городского поселения «Усогорск» </w:t>
      </w:r>
      <w: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обязанностей»;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от 11.02.2016 №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 порядке сообщения муниципальными служащими администрации муниципального образования городского поселения «Усогорск»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Решение  МО ГП «Усогорск» от 28.06.2017 г. №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- 10/3 «Об определении органа местного самоуправления по размещению сведений  о доходах, расходах, об имуществе и обязательствах имущественного характера  на официальном сайте администрации  городского поселения «Усогорск»; </w:t>
      </w:r>
    </w:p>
    <w:p w:rsidR="00EA62FC" w:rsidRDefault="00EA62FC" w:rsidP="00EA62FC">
      <w:pPr>
        <w:jc w:val="both"/>
      </w:pPr>
      <w:r>
        <w:t>- постановление от 10.11.2017 № 216 «Об утверждении положения о проверке достоверности и полноты сведений, представляемых гражданами, претендующими а замещение должностей муниципальной службы в администрации муниципального образования городского поселения «Усогорск», и муниципальными служащими администрации муниципального образования городского поселения «Усогорск»;</w:t>
      </w:r>
    </w:p>
    <w:p w:rsidR="00EA62FC" w:rsidRDefault="00EA62FC" w:rsidP="00EA62FC">
      <w:pPr>
        <w:pStyle w:val="ConsPlusTitle"/>
        <w:ind w:right="1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от 04.10.2017 № 195 «О комиссии по противодействию коррупции муниципального образования городского поселения «Усогорск»;</w:t>
      </w:r>
    </w:p>
    <w:p w:rsidR="00EA62FC" w:rsidRDefault="00EA62FC" w:rsidP="00EA62FC">
      <w:pPr>
        <w:autoSpaceDE w:val="0"/>
        <w:autoSpaceDN w:val="0"/>
        <w:adjustRightInd w:val="0"/>
        <w:jc w:val="both"/>
      </w:pPr>
      <w:r>
        <w:t>- постановление администрации МО ГП «Усогорск» от 26.09.2017г. № 188 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организацией»;</w:t>
      </w:r>
    </w:p>
    <w:p w:rsidR="00EA62FC" w:rsidRDefault="00EA62FC" w:rsidP="00EA62FC">
      <w:pPr>
        <w:autoSpaceDE w:val="0"/>
        <w:autoSpaceDN w:val="0"/>
        <w:adjustRightInd w:val="0"/>
        <w:jc w:val="both"/>
      </w:pPr>
      <w:r>
        <w:t>- постановление администрации МО ГП «Усогорск» от 29.12.2017г. №266 «О создании «Телефона доверия» по вопросам, связанным с проявлением коррупции в муниципальном образовании ГП «Усогорск»;</w:t>
      </w:r>
    </w:p>
    <w:p w:rsidR="00EA62FC" w:rsidRDefault="00EA62FC" w:rsidP="00EA62FC">
      <w:pPr>
        <w:autoSpaceDE w:val="0"/>
        <w:autoSpaceDN w:val="0"/>
        <w:adjustRightInd w:val="0"/>
        <w:jc w:val="both"/>
      </w:pPr>
      <w:r>
        <w:t xml:space="preserve">- постановление администрации МО ГП «Усогорск» от 29.12.2017г. №267 «Об утверждении Положения о порядке принятия муниципальными служащими почетных и </w:t>
      </w:r>
      <w:r>
        <w:lastRenderedPageBreak/>
        <w:t>специальных званий, наград  и иных знаков отличия (за исключением научных) иностранных государств, международных организаций, политических партий, общественных объединений и религиозных объединений»;</w:t>
      </w:r>
    </w:p>
    <w:p w:rsidR="00EA62FC" w:rsidRDefault="00EA62FC" w:rsidP="00EA62FC">
      <w:pPr>
        <w:jc w:val="both"/>
      </w:pPr>
      <w:r>
        <w:t>- постановление администрации МО ГП «Усогорск» от 29.12.2017г. №268 «Об утверждении  положения о регулировании и предотвращении конфликта интересов работников администрации  городского поселения «Усогорск»;</w:t>
      </w:r>
    </w:p>
    <w:p w:rsidR="00EA62FC" w:rsidRDefault="00EA62FC" w:rsidP="00EA62FC">
      <w:pPr>
        <w:pStyle w:val="a4"/>
        <w:jc w:val="both"/>
      </w:pPr>
      <w:r>
        <w:t>- постановление администрации МО ГП «Усогорск» от 29.12.2017г. №269 «О сотрудничестве с правоохранительными органами в сфере противодействия коррупции»;</w:t>
      </w:r>
    </w:p>
    <w:p w:rsidR="00EA62FC" w:rsidRDefault="00EA62FC" w:rsidP="00EA62FC">
      <w:pPr>
        <w:jc w:val="both"/>
      </w:pPr>
      <w:r>
        <w:t>- постановление администрации МО ГП «Усогорск» от 29.12.2017г. №270 «О мерах по недопущению составления неофициальной отчетности и использования поддельных документов»;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решение Совета МО ГП «Усогорск» от 26.04.2018 г. №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-20/1 «Об утверждении порядка проведения конкурса на замещение вакантной должности муниципальной службы в администрации МО ГП «Усогорск»;</w:t>
      </w:r>
    </w:p>
    <w:p w:rsidR="00EA62FC" w:rsidRDefault="00EA62FC" w:rsidP="00EA62FC">
      <w:pPr>
        <w:pStyle w:val="a3"/>
        <w:shd w:val="clear" w:color="auto" w:fill="FFFFFF"/>
        <w:spacing w:before="0" w:beforeAutospacing="0" w:after="0" w:afterAutospacing="0"/>
        <w:ind w:firstLine="17"/>
        <w:jc w:val="both"/>
        <w:rPr>
          <w:rStyle w:val="a5"/>
          <w:color w:val="3B2D36"/>
        </w:rPr>
      </w:pPr>
      <w:r>
        <w:t>- постановление администрации МО ГП «Усогорск»  от 12.03.2018 г. №41/1 «</w:t>
      </w:r>
      <w:r>
        <w:rPr>
          <w:rStyle w:val="a5"/>
          <w:b w:val="0"/>
          <w:color w:val="3B2D36"/>
        </w:rPr>
        <w:t>О внесении изменений в постановление администрации городского поселения «Усогорск» от 26.09.2017 г. № 188 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организацией»;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администрации МО ГП «Усогорск»  от 20.08.2018 г. №156 «Об утверждении программы «Противодействие коррупции в муниципальном образовании городского поселения «Усогорск» (2018-2020 годы)»;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администрации МО ГП «Усогорск»  от 09.11.2018 г. №235 «О внесении изменений в постановление от 20.08.2018 г. №156 «Об утверждении программы «Противодействие коррупции в муниципальном образовании городского поселения «Усогорск» годы)»;</w:t>
      </w: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62FC" w:rsidRDefault="00EA62FC" w:rsidP="00EA62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администрации МО ГП «Усогорск»  от 12.11.2018 г. №236 «</w:t>
      </w:r>
      <w:r>
        <w:rPr>
          <w:rStyle w:val="a5"/>
          <w:sz w:val="24"/>
          <w:szCs w:val="24"/>
        </w:rPr>
        <w:t>О внесении изменений и дополнений в постановление администрации городского поселения «Усогорск» от 26.09.2017 г. № 188 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</w:t>
      </w: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2FC" w:rsidRDefault="00EA62FC" w:rsidP="00EA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по внесению изменений не требуется.</w:t>
      </w:r>
    </w:p>
    <w:p w:rsidR="00EA62FC" w:rsidRDefault="00EA62FC" w:rsidP="00EA62FC">
      <w:pPr>
        <w:jc w:val="both"/>
      </w:pPr>
    </w:p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EA62FC" w:rsidRDefault="00EA62FC" w:rsidP="00EA62FC"/>
    <w:p w:rsidR="00174E0B" w:rsidRDefault="00174E0B">
      <w:bookmarkStart w:id="0" w:name="_GoBack"/>
      <w:bookmarkEnd w:id="0"/>
    </w:p>
    <w:sectPr w:rsidR="0017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D6C"/>
    <w:multiLevelType w:val="multilevel"/>
    <w:tmpl w:val="38FA34D8"/>
    <w:lvl w:ilvl="0">
      <w:start w:val="2018"/>
      <w:numFmt w:val="decimal"/>
      <w:lvlText w:val="(%1"/>
      <w:lvlJc w:val="left"/>
      <w:pPr>
        <w:tabs>
          <w:tab w:val="num" w:pos="1245"/>
        </w:tabs>
        <w:ind w:left="1245" w:hanging="1245"/>
      </w:pPr>
    </w:lvl>
    <w:lvl w:ilvl="1">
      <w:start w:val="2020"/>
      <w:numFmt w:val="decimal"/>
      <w:lvlText w:val="(%1-%2"/>
      <w:lvlJc w:val="left"/>
      <w:pPr>
        <w:tabs>
          <w:tab w:val="num" w:pos="1245"/>
        </w:tabs>
        <w:ind w:left="1245" w:hanging="1245"/>
      </w:pPr>
    </w:lvl>
    <w:lvl w:ilvl="2">
      <w:start w:val="1"/>
      <w:numFmt w:val="decimal"/>
      <w:lvlText w:val="(%1-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(%1-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(%1-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(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018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5C"/>
    <w:rsid w:val="00174E0B"/>
    <w:rsid w:val="005E415C"/>
    <w:rsid w:val="00E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62FC"/>
    <w:pPr>
      <w:spacing w:before="100" w:beforeAutospacing="1" w:after="100" w:afterAutospacing="1"/>
    </w:pPr>
  </w:style>
  <w:style w:type="paragraph" w:styleId="a4">
    <w:name w:val="No Spacing"/>
    <w:qFormat/>
    <w:rsid w:val="00E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6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EA62FC"/>
  </w:style>
  <w:style w:type="character" w:styleId="a5">
    <w:name w:val="Strong"/>
    <w:basedOn w:val="a0"/>
    <w:qFormat/>
    <w:rsid w:val="00EA6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62FC"/>
    <w:pPr>
      <w:spacing w:before="100" w:beforeAutospacing="1" w:after="100" w:afterAutospacing="1"/>
    </w:pPr>
  </w:style>
  <w:style w:type="paragraph" w:styleId="a4">
    <w:name w:val="No Spacing"/>
    <w:qFormat/>
    <w:rsid w:val="00E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6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EA62FC"/>
  </w:style>
  <w:style w:type="character" w:styleId="a5">
    <w:name w:val="Strong"/>
    <w:basedOn w:val="a0"/>
    <w:qFormat/>
    <w:rsid w:val="00EA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3611</Words>
  <Characters>20586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2019-01-21T09:31:00Z</dcterms:created>
  <dcterms:modified xsi:type="dcterms:W3CDTF">2019-01-21T09:31:00Z</dcterms:modified>
</cp:coreProperties>
</file>