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4" w:type="dxa"/>
        <w:tblLayout w:type="fixed"/>
        <w:tblLook w:val="04A0"/>
      </w:tblPr>
      <w:tblGrid>
        <w:gridCol w:w="3972"/>
        <w:gridCol w:w="992"/>
        <w:gridCol w:w="1136"/>
        <w:gridCol w:w="3795"/>
        <w:gridCol w:w="35"/>
      </w:tblGrid>
      <w:tr w:rsidR="00723C63" w:rsidTr="00723C63">
        <w:trPr>
          <w:gridAfter w:val="1"/>
          <w:wAfter w:w="35" w:type="dxa"/>
        </w:trPr>
        <w:tc>
          <w:tcPr>
            <w:tcW w:w="3970" w:type="dxa"/>
          </w:tcPr>
          <w:p w:rsidR="00723C63" w:rsidRDefault="00723C6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hideMark/>
          </w:tcPr>
          <w:p w:rsidR="00723C63" w:rsidRDefault="00723C6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723C63" w:rsidRDefault="00723C63">
            <w:pPr>
              <w:pStyle w:val="4"/>
              <w:rPr>
                <w:rFonts w:eastAsiaTheme="minorEastAsia"/>
              </w:rPr>
            </w:pPr>
          </w:p>
        </w:tc>
      </w:tr>
      <w:tr w:rsidR="00723C63" w:rsidTr="00723C63">
        <w:trPr>
          <w:gridAfter w:val="1"/>
          <w:wAfter w:w="35" w:type="dxa"/>
          <w:cantSplit/>
        </w:trPr>
        <w:tc>
          <w:tcPr>
            <w:tcW w:w="9888" w:type="dxa"/>
            <w:gridSpan w:val="4"/>
          </w:tcPr>
          <w:p w:rsidR="00723C63" w:rsidRDefault="00723C63">
            <w:pPr>
              <w:jc w:val="center"/>
            </w:pPr>
          </w:p>
          <w:p w:rsidR="00723C63" w:rsidRDefault="00723C63">
            <w:pPr>
              <w:jc w:val="center"/>
              <w:rPr>
                <w:sz w:val="24"/>
                <w:szCs w:val="24"/>
              </w:rPr>
            </w:pPr>
          </w:p>
          <w:p w:rsidR="00723C63" w:rsidRDefault="00723C63">
            <w:pPr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 xml:space="preserve">УСОГОРСК» кар овмÖдчÖминлÖн муниципальнÖй юкÖнса </w:t>
            </w:r>
            <w:proofErr w:type="gramStart"/>
            <w:r>
              <w:rPr>
                <w:b/>
                <w:bCs/>
                <w:caps/>
                <w:sz w:val="24"/>
              </w:rPr>
              <w:t>СÖВЕТ</w:t>
            </w:r>
            <w:proofErr w:type="gramEnd"/>
          </w:p>
          <w:p w:rsidR="00723C63" w:rsidRDefault="00723C63">
            <w:pPr>
              <w:pStyle w:val="1"/>
              <w:rPr>
                <w:rFonts w:eastAsiaTheme="minorEastAsia"/>
                <w:sz w:val="22"/>
                <w:szCs w:val="22"/>
              </w:rPr>
            </w:pPr>
          </w:p>
          <w:p w:rsidR="00723C63" w:rsidRDefault="00723C63">
            <w:pPr>
              <w:pStyle w:val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Совет муниципального обРазования городского поселения «УСОГОрСК»</w:t>
            </w:r>
          </w:p>
          <w:p w:rsidR="00723C63" w:rsidRDefault="00723C63">
            <w:pPr>
              <w:jc w:val="center"/>
              <w:rPr>
                <w:b/>
                <w:sz w:val="22"/>
                <w:szCs w:val="22"/>
              </w:rPr>
            </w:pPr>
          </w:p>
          <w:p w:rsidR="00723C63" w:rsidRDefault="00723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ЧЕТВЕРТОГО СОЗЫВА </w:t>
            </w:r>
          </w:p>
          <w:p w:rsidR="00723C63" w:rsidRDefault="00723C63">
            <w:pPr>
              <w:pStyle w:val="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>169270, Республика Коми, п. Усогорск, ул. Дружбы, д.17</w:t>
            </w:r>
          </w:p>
        </w:tc>
      </w:tr>
      <w:tr w:rsidR="00723C63" w:rsidTr="00723C63">
        <w:trPr>
          <w:gridAfter w:val="1"/>
          <w:wAfter w:w="35" w:type="dxa"/>
          <w:cantSplit/>
        </w:trPr>
        <w:tc>
          <w:tcPr>
            <w:tcW w:w="98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C63" w:rsidRDefault="00723C63">
            <w:pPr>
              <w:jc w:val="center"/>
              <w:rPr>
                <w:sz w:val="28"/>
              </w:rPr>
            </w:pPr>
          </w:p>
          <w:p w:rsidR="00723C63" w:rsidRDefault="00723C63">
            <w:pPr>
              <w:pStyle w:val="2"/>
              <w:rPr>
                <w:rFonts w:eastAsiaTheme="minorEastAsia"/>
                <w:color w:val="auto"/>
                <w:sz w:val="28"/>
              </w:rPr>
            </w:pPr>
            <w:r>
              <w:rPr>
                <w:rFonts w:eastAsiaTheme="minorEastAsia"/>
                <w:color w:val="auto"/>
                <w:sz w:val="28"/>
              </w:rPr>
              <w:t>ПОМШУÖМ</w:t>
            </w:r>
          </w:p>
          <w:p w:rsidR="00723C63" w:rsidRDefault="00723C63">
            <w:pPr>
              <w:pStyle w:val="2"/>
              <w:rPr>
                <w:rFonts w:eastAsiaTheme="minorEastAsia"/>
                <w:color w:val="auto"/>
              </w:rPr>
            </w:pPr>
          </w:p>
          <w:p w:rsidR="00723C63" w:rsidRDefault="00723C63">
            <w:pPr>
              <w:pStyle w:val="6"/>
              <w:rPr>
                <w:rFonts w:eastAsiaTheme="minorEastAsia"/>
              </w:rPr>
            </w:pPr>
            <w:r>
              <w:rPr>
                <w:rFonts w:eastAsiaTheme="minorEastAsia"/>
              </w:rPr>
              <w:t>РЕШЕНИЕ</w:t>
            </w:r>
          </w:p>
        </w:tc>
      </w:tr>
      <w:tr w:rsidR="00723C63" w:rsidTr="00723C63">
        <w:trPr>
          <w:gridAfter w:val="1"/>
          <w:wAfter w:w="35" w:type="dxa"/>
        </w:trPr>
        <w:tc>
          <w:tcPr>
            <w:tcW w:w="4961" w:type="dxa"/>
            <w:gridSpan w:val="2"/>
            <w:hideMark/>
          </w:tcPr>
          <w:p w:rsidR="00723C63" w:rsidRDefault="00723C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августа 2017г.</w:t>
            </w:r>
          </w:p>
        </w:tc>
        <w:tc>
          <w:tcPr>
            <w:tcW w:w="4927" w:type="dxa"/>
            <w:gridSpan w:val="2"/>
            <w:hideMark/>
          </w:tcPr>
          <w:p w:rsidR="00723C63" w:rsidRDefault="00723C63" w:rsidP="00EE15C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>
              <w:rPr>
                <w:sz w:val="32"/>
                <w:szCs w:val="32"/>
                <w:lang w:val="en-US"/>
              </w:rPr>
              <w:t>IV</w:t>
            </w:r>
            <w:r>
              <w:rPr>
                <w:sz w:val="32"/>
                <w:szCs w:val="32"/>
              </w:rPr>
              <w:t>-11/</w:t>
            </w:r>
            <w:r w:rsidR="00EE15CF">
              <w:rPr>
                <w:sz w:val="32"/>
                <w:szCs w:val="32"/>
              </w:rPr>
              <w:t>4</w:t>
            </w:r>
          </w:p>
        </w:tc>
      </w:tr>
      <w:tr w:rsidR="00723C63" w:rsidTr="00723C63">
        <w:trPr>
          <w:cantSplit/>
        </w:trPr>
        <w:tc>
          <w:tcPr>
            <w:tcW w:w="9923" w:type="dxa"/>
            <w:gridSpan w:val="5"/>
          </w:tcPr>
          <w:p w:rsidR="00723C63" w:rsidRDefault="00723C63">
            <w:pPr>
              <w:jc w:val="center"/>
              <w:rPr>
                <w:b/>
                <w:sz w:val="28"/>
                <w:szCs w:val="28"/>
              </w:rPr>
            </w:pPr>
          </w:p>
          <w:p w:rsidR="009D2F4C" w:rsidRPr="000418B9" w:rsidRDefault="009D2F4C" w:rsidP="009D2F4C">
            <w:pPr>
              <w:spacing w:line="276" w:lineRule="auto"/>
              <w:ind w:firstLine="567"/>
              <w:jc w:val="both"/>
              <w:rPr>
                <w:b/>
                <w:sz w:val="26"/>
                <w:szCs w:val="28"/>
              </w:rPr>
            </w:pPr>
            <w:r w:rsidRPr="000418B9">
              <w:rPr>
                <w:b/>
                <w:sz w:val="26"/>
                <w:szCs w:val="28"/>
              </w:rPr>
              <w:t>Об организации похоронного дела на территории МО ГП «Усогорск»</w:t>
            </w:r>
          </w:p>
          <w:p w:rsidR="00723C63" w:rsidRDefault="00723C6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3C63" w:rsidRPr="00E86085" w:rsidRDefault="00723C63" w:rsidP="00723C63">
      <w:pPr>
        <w:ind w:firstLine="540"/>
        <w:jc w:val="both"/>
        <w:rPr>
          <w:sz w:val="24"/>
          <w:szCs w:val="24"/>
        </w:rPr>
      </w:pPr>
      <w:r w:rsidRPr="00E86085">
        <w:rPr>
          <w:sz w:val="24"/>
          <w:szCs w:val="24"/>
        </w:rPr>
        <w:t xml:space="preserve">Заслушав </w:t>
      </w:r>
      <w:r w:rsidR="009D2F4C" w:rsidRPr="00E86085">
        <w:rPr>
          <w:sz w:val="24"/>
          <w:szCs w:val="24"/>
        </w:rPr>
        <w:t>и обсудив информацию</w:t>
      </w:r>
      <w:r w:rsidR="00F57BC3">
        <w:rPr>
          <w:sz w:val="24"/>
          <w:szCs w:val="24"/>
        </w:rPr>
        <w:t xml:space="preserve"> </w:t>
      </w:r>
      <w:r w:rsidR="009D2F4C" w:rsidRPr="00E86085">
        <w:rPr>
          <w:sz w:val="24"/>
          <w:szCs w:val="24"/>
        </w:rPr>
        <w:t>Главы МО ГП «Усогорск» Немчинова Б. Н. о реализации полномочий в области похоронного дела на территории городского поселения «Усогорск», после обсуждения и обмена мнений</w:t>
      </w:r>
    </w:p>
    <w:p w:rsidR="00723C63" w:rsidRPr="00E86085" w:rsidRDefault="00723C63" w:rsidP="00723C63">
      <w:pPr>
        <w:ind w:firstLine="540"/>
        <w:jc w:val="both"/>
        <w:rPr>
          <w:sz w:val="24"/>
          <w:szCs w:val="24"/>
        </w:rPr>
      </w:pPr>
    </w:p>
    <w:p w:rsidR="00723C63" w:rsidRPr="00E86085" w:rsidRDefault="00723C63" w:rsidP="00723C63">
      <w:pPr>
        <w:spacing w:line="360" w:lineRule="auto"/>
        <w:ind w:firstLine="540"/>
        <w:jc w:val="both"/>
        <w:rPr>
          <w:b/>
          <w:sz w:val="24"/>
          <w:szCs w:val="24"/>
        </w:rPr>
      </w:pPr>
      <w:r w:rsidRPr="00E86085">
        <w:rPr>
          <w:sz w:val="24"/>
          <w:szCs w:val="24"/>
        </w:rPr>
        <w:t xml:space="preserve"> </w:t>
      </w:r>
      <w:r w:rsidRPr="00E86085">
        <w:rPr>
          <w:b/>
          <w:sz w:val="24"/>
          <w:szCs w:val="24"/>
        </w:rPr>
        <w:t>СОВЕТ  РЕШИЛ:</w:t>
      </w:r>
      <w:r w:rsidRPr="00E86085">
        <w:rPr>
          <w:sz w:val="24"/>
          <w:szCs w:val="24"/>
        </w:rPr>
        <w:t xml:space="preserve"> </w:t>
      </w:r>
    </w:p>
    <w:p w:rsidR="00723C63" w:rsidRPr="00E86085" w:rsidRDefault="00723C63" w:rsidP="00723C63">
      <w:pPr>
        <w:ind w:right="334" w:firstLine="540"/>
        <w:jc w:val="both"/>
        <w:rPr>
          <w:sz w:val="24"/>
          <w:szCs w:val="24"/>
        </w:rPr>
      </w:pPr>
      <w:r w:rsidRPr="00E86085">
        <w:rPr>
          <w:sz w:val="24"/>
          <w:szCs w:val="24"/>
        </w:rPr>
        <w:t xml:space="preserve">1. </w:t>
      </w:r>
      <w:r w:rsidR="009D2F4C" w:rsidRPr="00E86085">
        <w:rPr>
          <w:sz w:val="24"/>
          <w:szCs w:val="24"/>
        </w:rPr>
        <w:t>Информацию принять к сведению.</w:t>
      </w:r>
    </w:p>
    <w:p w:rsidR="00723C63" w:rsidRPr="00E86085" w:rsidRDefault="00723C63" w:rsidP="00723C63">
      <w:pPr>
        <w:ind w:right="334" w:firstLine="540"/>
        <w:jc w:val="both"/>
        <w:rPr>
          <w:sz w:val="24"/>
          <w:szCs w:val="24"/>
        </w:rPr>
      </w:pPr>
      <w:r w:rsidRPr="00E86085">
        <w:rPr>
          <w:sz w:val="24"/>
          <w:szCs w:val="24"/>
        </w:rPr>
        <w:t>2</w:t>
      </w:r>
      <w:r w:rsidR="009D2F4C" w:rsidRPr="00E86085">
        <w:rPr>
          <w:sz w:val="24"/>
          <w:szCs w:val="24"/>
        </w:rPr>
        <w:t xml:space="preserve">. Обратить внимание органов государственной власти, органов местного самоуправления и общественных организаций на то, что в Республике Коми и в </w:t>
      </w:r>
      <w:proofErr w:type="spellStart"/>
      <w:r w:rsidR="009D2F4C" w:rsidRPr="00E86085">
        <w:rPr>
          <w:sz w:val="24"/>
          <w:szCs w:val="24"/>
        </w:rPr>
        <w:t>Удорском</w:t>
      </w:r>
      <w:proofErr w:type="spellEnd"/>
      <w:r w:rsidR="009D2F4C" w:rsidRPr="00E86085">
        <w:rPr>
          <w:sz w:val="24"/>
          <w:szCs w:val="24"/>
        </w:rPr>
        <w:t xml:space="preserve"> районе в частности, отсутствуют единые стандарты оказания ритуальных услуг, нет соответствующего закона, кладбище находится не в муниципальной собственности МО ГП «Усогорск», а на землях </w:t>
      </w:r>
      <w:proofErr w:type="spellStart"/>
      <w:r w:rsidR="009D2F4C" w:rsidRPr="00E86085">
        <w:rPr>
          <w:sz w:val="24"/>
          <w:szCs w:val="24"/>
        </w:rPr>
        <w:t>Гослесфонда</w:t>
      </w:r>
      <w:proofErr w:type="spellEnd"/>
      <w:r w:rsidR="009D2F4C" w:rsidRPr="00E86085">
        <w:rPr>
          <w:sz w:val="24"/>
          <w:szCs w:val="24"/>
        </w:rPr>
        <w:t>.</w:t>
      </w:r>
    </w:p>
    <w:p w:rsidR="00723C63" w:rsidRPr="00E86085" w:rsidRDefault="00723C63" w:rsidP="00723C63">
      <w:pPr>
        <w:ind w:right="334" w:firstLine="540"/>
        <w:jc w:val="both"/>
        <w:rPr>
          <w:sz w:val="24"/>
          <w:szCs w:val="24"/>
        </w:rPr>
      </w:pPr>
      <w:r w:rsidRPr="00E86085">
        <w:rPr>
          <w:sz w:val="24"/>
          <w:szCs w:val="24"/>
        </w:rPr>
        <w:t xml:space="preserve">3. </w:t>
      </w:r>
      <w:r w:rsidR="009D2F4C" w:rsidRPr="00E86085">
        <w:rPr>
          <w:sz w:val="24"/>
          <w:szCs w:val="24"/>
        </w:rPr>
        <w:t>Администрации МО ГП «Усогорск» (</w:t>
      </w:r>
      <w:proofErr w:type="spellStart"/>
      <w:r w:rsidR="009D2F4C" w:rsidRPr="00E86085">
        <w:rPr>
          <w:sz w:val="24"/>
          <w:szCs w:val="24"/>
        </w:rPr>
        <w:t>рук-ль</w:t>
      </w:r>
      <w:proofErr w:type="spellEnd"/>
      <w:r w:rsidR="009D2F4C" w:rsidRPr="00E86085">
        <w:rPr>
          <w:sz w:val="24"/>
          <w:szCs w:val="24"/>
        </w:rPr>
        <w:t xml:space="preserve"> Кузнецов </w:t>
      </w:r>
      <w:proofErr w:type="gramStart"/>
      <w:r w:rsidR="009D2F4C" w:rsidRPr="00E86085">
        <w:rPr>
          <w:sz w:val="24"/>
          <w:szCs w:val="24"/>
        </w:rPr>
        <w:t>И. М.</w:t>
      </w:r>
      <w:proofErr w:type="gramEnd"/>
      <w:r w:rsidR="009D2F4C" w:rsidRPr="00E86085">
        <w:rPr>
          <w:sz w:val="24"/>
          <w:szCs w:val="24"/>
        </w:rPr>
        <w:t>):</w:t>
      </w:r>
    </w:p>
    <w:p w:rsidR="009D2F4C" w:rsidRPr="00E86085" w:rsidRDefault="009D2F4C" w:rsidP="00723C63">
      <w:pPr>
        <w:ind w:right="334" w:firstLine="540"/>
        <w:jc w:val="both"/>
        <w:rPr>
          <w:sz w:val="24"/>
          <w:szCs w:val="24"/>
        </w:rPr>
      </w:pPr>
      <w:r w:rsidRPr="00E86085">
        <w:rPr>
          <w:sz w:val="24"/>
          <w:szCs w:val="24"/>
        </w:rPr>
        <w:t xml:space="preserve">- начать работы по паспортизации </w:t>
      </w:r>
      <w:proofErr w:type="spellStart"/>
      <w:r w:rsidRPr="00E86085">
        <w:rPr>
          <w:sz w:val="24"/>
          <w:szCs w:val="24"/>
        </w:rPr>
        <w:t>Усогорского</w:t>
      </w:r>
      <w:proofErr w:type="spellEnd"/>
      <w:r w:rsidRPr="00E86085">
        <w:rPr>
          <w:sz w:val="24"/>
          <w:szCs w:val="24"/>
        </w:rPr>
        <w:t xml:space="preserve"> кладбища, запланировав в бюджете поселения на эти цели денежные средства на 2018 год;</w:t>
      </w:r>
    </w:p>
    <w:p w:rsidR="009D2F4C" w:rsidRPr="00E86085" w:rsidRDefault="009D2F4C" w:rsidP="00723C63">
      <w:pPr>
        <w:ind w:right="334" w:firstLine="540"/>
        <w:jc w:val="both"/>
        <w:rPr>
          <w:sz w:val="24"/>
          <w:szCs w:val="24"/>
        </w:rPr>
      </w:pPr>
      <w:r w:rsidRPr="00E86085">
        <w:rPr>
          <w:sz w:val="24"/>
          <w:szCs w:val="24"/>
        </w:rPr>
        <w:t xml:space="preserve">- выработать план конкретных мероприятий по содержанию и поддержанию элементарного порядка в </w:t>
      </w:r>
      <w:proofErr w:type="gramStart"/>
      <w:r w:rsidRPr="00E86085">
        <w:rPr>
          <w:sz w:val="24"/>
          <w:szCs w:val="24"/>
        </w:rPr>
        <w:t>местах</w:t>
      </w:r>
      <w:proofErr w:type="gramEnd"/>
      <w:r w:rsidRPr="00E86085">
        <w:rPr>
          <w:sz w:val="24"/>
          <w:szCs w:val="24"/>
        </w:rPr>
        <w:t xml:space="preserve"> захоронения;</w:t>
      </w:r>
    </w:p>
    <w:p w:rsidR="009D2F4C" w:rsidRPr="00E86085" w:rsidRDefault="009D2F4C" w:rsidP="00723C63">
      <w:pPr>
        <w:ind w:right="334" w:firstLine="540"/>
        <w:jc w:val="both"/>
        <w:rPr>
          <w:sz w:val="24"/>
          <w:szCs w:val="24"/>
        </w:rPr>
      </w:pPr>
      <w:r w:rsidRPr="00E86085">
        <w:rPr>
          <w:sz w:val="24"/>
          <w:szCs w:val="24"/>
        </w:rPr>
        <w:t>- организовать совместные акции и субботники на кладбище по уборке мусора</w:t>
      </w:r>
      <w:r w:rsidR="00CB16EE" w:rsidRPr="00E86085">
        <w:rPr>
          <w:sz w:val="24"/>
          <w:szCs w:val="24"/>
        </w:rPr>
        <w:t>, установить контейнеры для сбора мусора, восстановить кабины туалетов</w:t>
      </w:r>
    </w:p>
    <w:p w:rsidR="00CB16EE" w:rsidRPr="00E86085" w:rsidRDefault="00CB16EE" w:rsidP="00723C63">
      <w:pPr>
        <w:ind w:right="334" w:firstLine="540"/>
        <w:jc w:val="both"/>
        <w:rPr>
          <w:sz w:val="24"/>
          <w:szCs w:val="24"/>
        </w:rPr>
      </w:pPr>
      <w:r w:rsidRPr="00E86085">
        <w:rPr>
          <w:sz w:val="24"/>
          <w:szCs w:val="24"/>
        </w:rPr>
        <w:t>- отремонтировать дорогу на кладбище;</w:t>
      </w:r>
    </w:p>
    <w:p w:rsidR="00CB16EE" w:rsidRPr="00E86085" w:rsidRDefault="00CB16EE" w:rsidP="00723C63">
      <w:pPr>
        <w:ind w:right="334" w:firstLine="540"/>
        <w:jc w:val="both"/>
        <w:rPr>
          <w:sz w:val="24"/>
          <w:szCs w:val="24"/>
        </w:rPr>
      </w:pPr>
      <w:r w:rsidRPr="00E86085">
        <w:rPr>
          <w:sz w:val="24"/>
          <w:szCs w:val="24"/>
        </w:rPr>
        <w:t>- оборудовать стоянку для машин и автотранспорта;</w:t>
      </w:r>
    </w:p>
    <w:p w:rsidR="00CB16EE" w:rsidRPr="00E86085" w:rsidRDefault="00CB16EE" w:rsidP="00723C63">
      <w:pPr>
        <w:ind w:right="334" w:firstLine="540"/>
        <w:jc w:val="both"/>
        <w:rPr>
          <w:sz w:val="24"/>
          <w:szCs w:val="24"/>
        </w:rPr>
      </w:pPr>
      <w:r w:rsidRPr="00E86085">
        <w:rPr>
          <w:sz w:val="24"/>
          <w:szCs w:val="24"/>
        </w:rPr>
        <w:t xml:space="preserve">- </w:t>
      </w:r>
      <w:proofErr w:type="gramStart"/>
      <w:r w:rsidRPr="00E86085">
        <w:rPr>
          <w:sz w:val="24"/>
          <w:szCs w:val="24"/>
        </w:rPr>
        <w:t>изготовить и установить</w:t>
      </w:r>
      <w:proofErr w:type="gramEnd"/>
      <w:r w:rsidRPr="00E86085">
        <w:rPr>
          <w:sz w:val="24"/>
          <w:szCs w:val="24"/>
        </w:rPr>
        <w:t xml:space="preserve"> аншлаги и информационную доску по правилам содержания территории</w:t>
      </w:r>
      <w:r w:rsidR="004913B5">
        <w:rPr>
          <w:sz w:val="24"/>
          <w:szCs w:val="24"/>
        </w:rPr>
        <w:t xml:space="preserve"> и порядка на кладбище</w:t>
      </w:r>
      <w:r w:rsidRPr="00E86085">
        <w:rPr>
          <w:sz w:val="24"/>
          <w:szCs w:val="24"/>
        </w:rPr>
        <w:t>;</w:t>
      </w:r>
    </w:p>
    <w:p w:rsidR="00CB16EE" w:rsidRPr="00E86085" w:rsidRDefault="00CB16EE" w:rsidP="00723C63">
      <w:pPr>
        <w:ind w:right="334" w:firstLine="540"/>
        <w:jc w:val="both"/>
        <w:rPr>
          <w:sz w:val="24"/>
          <w:szCs w:val="24"/>
        </w:rPr>
      </w:pPr>
      <w:r w:rsidRPr="00E86085">
        <w:rPr>
          <w:sz w:val="24"/>
          <w:szCs w:val="24"/>
        </w:rPr>
        <w:t>- восстановить первоначальные документы по выделению земли под кладбище;</w:t>
      </w:r>
    </w:p>
    <w:p w:rsidR="00CB16EE" w:rsidRPr="00E86085" w:rsidRDefault="00CB16EE" w:rsidP="00723C63">
      <w:pPr>
        <w:ind w:right="334" w:firstLine="540"/>
        <w:jc w:val="both"/>
        <w:rPr>
          <w:sz w:val="24"/>
          <w:szCs w:val="24"/>
        </w:rPr>
      </w:pPr>
      <w:r w:rsidRPr="00E86085">
        <w:rPr>
          <w:sz w:val="24"/>
          <w:szCs w:val="24"/>
        </w:rPr>
        <w:t xml:space="preserve">- </w:t>
      </w:r>
      <w:proofErr w:type="gramStart"/>
      <w:r w:rsidR="004913B5">
        <w:rPr>
          <w:sz w:val="24"/>
          <w:szCs w:val="24"/>
        </w:rPr>
        <w:t xml:space="preserve">разработать и </w:t>
      </w:r>
      <w:r w:rsidRPr="00E86085">
        <w:rPr>
          <w:sz w:val="24"/>
          <w:szCs w:val="24"/>
        </w:rPr>
        <w:t>издать</w:t>
      </w:r>
      <w:proofErr w:type="gramEnd"/>
      <w:r w:rsidRPr="00E86085">
        <w:rPr>
          <w:sz w:val="24"/>
          <w:szCs w:val="24"/>
        </w:rPr>
        <w:t xml:space="preserve"> постановление МО ГП «Усогорск» «</w:t>
      </w:r>
      <w:r w:rsidR="00F57BC3">
        <w:rPr>
          <w:sz w:val="24"/>
          <w:szCs w:val="24"/>
        </w:rPr>
        <w:t>О порядке организации</w:t>
      </w:r>
      <w:r w:rsidRPr="00E86085">
        <w:rPr>
          <w:sz w:val="24"/>
          <w:szCs w:val="24"/>
        </w:rPr>
        <w:t xml:space="preserve"> похоронного дела на территории МО ГП «Усогорск»;</w:t>
      </w:r>
    </w:p>
    <w:p w:rsidR="00CB16EE" w:rsidRPr="00E86085" w:rsidRDefault="00CB16EE" w:rsidP="00723C63">
      <w:pPr>
        <w:ind w:right="334" w:firstLine="540"/>
        <w:jc w:val="both"/>
        <w:rPr>
          <w:sz w:val="24"/>
          <w:szCs w:val="24"/>
        </w:rPr>
      </w:pPr>
      <w:r w:rsidRPr="00E86085">
        <w:rPr>
          <w:sz w:val="24"/>
          <w:szCs w:val="24"/>
        </w:rPr>
        <w:t>- активизировать информационную работу</w:t>
      </w:r>
      <w:r w:rsidR="00E86085" w:rsidRPr="00E86085">
        <w:rPr>
          <w:sz w:val="24"/>
          <w:szCs w:val="24"/>
        </w:rPr>
        <w:t xml:space="preserve"> среди населения.</w:t>
      </w:r>
    </w:p>
    <w:p w:rsidR="00E86085" w:rsidRPr="00E86085" w:rsidRDefault="00E86085" w:rsidP="00723C63">
      <w:pPr>
        <w:ind w:right="334" w:firstLine="540"/>
        <w:jc w:val="both"/>
        <w:rPr>
          <w:sz w:val="24"/>
          <w:szCs w:val="24"/>
        </w:rPr>
      </w:pPr>
      <w:r w:rsidRPr="00E86085">
        <w:rPr>
          <w:sz w:val="24"/>
          <w:szCs w:val="24"/>
        </w:rPr>
        <w:t xml:space="preserve">4.  Заслушать информацию по организации похоронного дела на территории МО ГП «Усогорск» в апреле 2018г. (ответственный </w:t>
      </w:r>
      <w:proofErr w:type="spellStart"/>
      <w:r w:rsidRPr="00E86085">
        <w:rPr>
          <w:sz w:val="24"/>
          <w:szCs w:val="24"/>
        </w:rPr>
        <w:t>рук-ль</w:t>
      </w:r>
      <w:proofErr w:type="spellEnd"/>
      <w:r w:rsidRPr="00E86085">
        <w:rPr>
          <w:sz w:val="24"/>
          <w:szCs w:val="24"/>
        </w:rPr>
        <w:t xml:space="preserve"> администрации Кузнецов </w:t>
      </w:r>
      <w:proofErr w:type="gramStart"/>
      <w:r w:rsidRPr="00E86085">
        <w:rPr>
          <w:sz w:val="24"/>
          <w:szCs w:val="24"/>
        </w:rPr>
        <w:t>И. М.</w:t>
      </w:r>
      <w:proofErr w:type="gramEnd"/>
      <w:r w:rsidRPr="00E86085">
        <w:rPr>
          <w:sz w:val="24"/>
          <w:szCs w:val="24"/>
        </w:rPr>
        <w:t>)</w:t>
      </w:r>
    </w:p>
    <w:p w:rsidR="00E86085" w:rsidRDefault="00E86085" w:rsidP="00723C63">
      <w:pPr>
        <w:ind w:right="334" w:firstLine="540"/>
        <w:jc w:val="both"/>
        <w:rPr>
          <w:sz w:val="24"/>
          <w:szCs w:val="24"/>
        </w:rPr>
      </w:pPr>
      <w:r w:rsidRPr="00E86085">
        <w:rPr>
          <w:sz w:val="24"/>
          <w:szCs w:val="24"/>
        </w:rPr>
        <w:t xml:space="preserve">5. </w:t>
      </w:r>
      <w:proofErr w:type="gramStart"/>
      <w:r w:rsidRPr="00E86085">
        <w:rPr>
          <w:sz w:val="24"/>
          <w:szCs w:val="24"/>
        </w:rPr>
        <w:t>Контроль за</w:t>
      </w:r>
      <w:proofErr w:type="gramEnd"/>
      <w:r w:rsidRPr="00E86085">
        <w:rPr>
          <w:sz w:val="24"/>
          <w:szCs w:val="24"/>
        </w:rPr>
        <w:t xml:space="preserve"> исполнением настоящего решения Совета возложить на Главу МО ГП «Усогорск» Немчинова Б. Н.</w:t>
      </w:r>
    </w:p>
    <w:p w:rsidR="004913B5" w:rsidRPr="00E86085" w:rsidRDefault="004913B5" w:rsidP="00723C63">
      <w:pPr>
        <w:ind w:right="33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Настоящее решение </w:t>
      </w:r>
      <w:proofErr w:type="gramStart"/>
      <w:r>
        <w:rPr>
          <w:sz w:val="24"/>
          <w:szCs w:val="24"/>
        </w:rPr>
        <w:t>вступает в силу с момента принятия и подлежит</w:t>
      </w:r>
      <w:proofErr w:type="gramEnd"/>
      <w:r>
        <w:rPr>
          <w:sz w:val="24"/>
          <w:szCs w:val="24"/>
        </w:rPr>
        <w:t xml:space="preserve"> размещению на официальном сайте в сети Интернет.</w:t>
      </w:r>
    </w:p>
    <w:p w:rsidR="00723C63" w:rsidRPr="00E86085" w:rsidRDefault="00723C63" w:rsidP="00723C63">
      <w:pPr>
        <w:jc w:val="both"/>
        <w:rPr>
          <w:sz w:val="24"/>
          <w:szCs w:val="24"/>
        </w:rPr>
      </w:pPr>
    </w:p>
    <w:p w:rsidR="00E86085" w:rsidRPr="00E86085" w:rsidRDefault="00E86085" w:rsidP="00723C63">
      <w:pPr>
        <w:jc w:val="both"/>
        <w:rPr>
          <w:sz w:val="24"/>
          <w:szCs w:val="24"/>
        </w:rPr>
      </w:pPr>
    </w:p>
    <w:p w:rsidR="00723C63" w:rsidRPr="00E86085" w:rsidRDefault="00723C63" w:rsidP="00EE15CF">
      <w:pPr>
        <w:ind w:firstLine="284"/>
        <w:jc w:val="both"/>
        <w:rPr>
          <w:b/>
          <w:sz w:val="24"/>
          <w:szCs w:val="24"/>
        </w:rPr>
      </w:pPr>
      <w:r w:rsidRPr="00E86085">
        <w:rPr>
          <w:b/>
          <w:sz w:val="24"/>
          <w:szCs w:val="24"/>
        </w:rPr>
        <w:t xml:space="preserve">Глава городского поселения </w:t>
      </w:r>
      <w:r w:rsidR="00F57BC3">
        <w:rPr>
          <w:b/>
          <w:sz w:val="24"/>
          <w:szCs w:val="24"/>
        </w:rPr>
        <w:t xml:space="preserve">«Усогорск» </w:t>
      </w:r>
      <w:r w:rsidRPr="00E86085">
        <w:rPr>
          <w:b/>
          <w:sz w:val="24"/>
          <w:szCs w:val="24"/>
        </w:rPr>
        <w:t>–</w:t>
      </w:r>
    </w:p>
    <w:p w:rsidR="00E86085" w:rsidRDefault="00723C63" w:rsidP="00EE15CF">
      <w:pPr>
        <w:ind w:firstLine="284"/>
        <w:jc w:val="both"/>
        <w:rPr>
          <w:b/>
          <w:sz w:val="24"/>
          <w:szCs w:val="24"/>
        </w:rPr>
      </w:pPr>
      <w:r w:rsidRPr="00E86085">
        <w:rPr>
          <w:b/>
          <w:sz w:val="24"/>
          <w:szCs w:val="24"/>
        </w:rPr>
        <w:t xml:space="preserve">Председатель Совета </w:t>
      </w:r>
      <w:r w:rsidR="00F57BC3">
        <w:rPr>
          <w:b/>
          <w:sz w:val="24"/>
          <w:szCs w:val="24"/>
        </w:rPr>
        <w:t xml:space="preserve"> поселения</w:t>
      </w:r>
      <w:r w:rsidRPr="00E86085">
        <w:rPr>
          <w:b/>
          <w:sz w:val="24"/>
          <w:szCs w:val="24"/>
        </w:rPr>
        <w:t xml:space="preserve">                                                  </w:t>
      </w:r>
      <w:r w:rsidR="00EE15CF">
        <w:rPr>
          <w:b/>
          <w:sz w:val="24"/>
          <w:szCs w:val="24"/>
        </w:rPr>
        <w:t xml:space="preserve">    </w:t>
      </w:r>
      <w:r w:rsidRPr="00E86085">
        <w:rPr>
          <w:b/>
          <w:sz w:val="24"/>
          <w:szCs w:val="24"/>
        </w:rPr>
        <w:t xml:space="preserve">     Б. Н. Немчинов </w:t>
      </w:r>
    </w:p>
    <w:sectPr w:rsidR="00E86085" w:rsidSect="00723C63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C63"/>
    <w:rsid w:val="00334901"/>
    <w:rsid w:val="00374DEF"/>
    <w:rsid w:val="004913B5"/>
    <w:rsid w:val="00572FD7"/>
    <w:rsid w:val="006277C8"/>
    <w:rsid w:val="00723C63"/>
    <w:rsid w:val="00863235"/>
    <w:rsid w:val="009D2F4C"/>
    <w:rsid w:val="00A41DF7"/>
    <w:rsid w:val="00A63326"/>
    <w:rsid w:val="00B5298D"/>
    <w:rsid w:val="00B57054"/>
    <w:rsid w:val="00CB16EE"/>
    <w:rsid w:val="00D47B34"/>
    <w:rsid w:val="00E67598"/>
    <w:rsid w:val="00E86085"/>
    <w:rsid w:val="00EE15CF"/>
    <w:rsid w:val="00F15880"/>
    <w:rsid w:val="00F5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3C63"/>
    <w:pPr>
      <w:keepNext/>
      <w:widowControl/>
      <w:overflowPunct w:val="0"/>
      <w:jc w:val="center"/>
      <w:outlineLvl w:val="0"/>
    </w:pPr>
    <w:rPr>
      <w:b/>
      <w:bCs/>
      <w:cap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23C63"/>
    <w:pPr>
      <w:keepNext/>
      <w:widowControl/>
      <w:overflowPunct w:val="0"/>
      <w:jc w:val="center"/>
      <w:outlineLvl w:val="1"/>
    </w:pPr>
    <w:rPr>
      <w:b/>
      <w:bCs/>
      <w:color w:val="FF0000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23C63"/>
    <w:pPr>
      <w:keepNext/>
      <w:widowControl/>
      <w:overflowPunct w:val="0"/>
      <w:jc w:val="right"/>
      <w:outlineLvl w:val="3"/>
    </w:pPr>
    <w:rPr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723C63"/>
    <w:pPr>
      <w:keepNext/>
      <w:widowControl/>
      <w:overflowPunct w:val="0"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C6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23C63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3C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23C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3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2017-08-21T10:13:00Z</cp:lastPrinted>
  <dcterms:created xsi:type="dcterms:W3CDTF">2017-08-17T08:30:00Z</dcterms:created>
  <dcterms:modified xsi:type="dcterms:W3CDTF">2017-08-21T10:13:00Z</dcterms:modified>
</cp:coreProperties>
</file>