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332DDD">
        <w:rPr>
          <w:sz w:val="32"/>
          <w:szCs w:val="32"/>
          <w:u w:val="single"/>
        </w:rPr>
        <w:t>20</w:t>
      </w:r>
      <w:r>
        <w:rPr>
          <w:sz w:val="32"/>
          <w:szCs w:val="32"/>
          <w:u w:val="single"/>
        </w:rPr>
        <w:t xml:space="preserve"> ноября </w:t>
      </w:r>
      <w:r w:rsidRPr="005D0A9B">
        <w:rPr>
          <w:sz w:val="32"/>
          <w:szCs w:val="32"/>
          <w:u w:val="single"/>
        </w:rPr>
        <w:t xml:space="preserve"> 201</w:t>
      </w:r>
      <w:r w:rsidR="00985368">
        <w:rPr>
          <w:sz w:val="32"/>
          <w:szCs w:val="32"/>
          <w:u w:val="single"/>
        </w:rPr>
        <w:t>9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 w:rsidR="00985368">
        <w:rPr>
          <w:sz w:val="32"/>
          <w:szCs w:val="32"/>
        </w:rPr>
        <w:t>1</w:t>
      </w:r>
      <w:r w:rsidR="00D3377E">
        <w:rPr>
          <w:sz w:val="32"/>
          <w:szCs w:val="32"/>
        </w:rPr>
        <w:t>2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гп.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D3377E" w:rsidRDefault="00D3377E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 </w:t>
      </w:r>
      <w:r w:rsidR="004D13A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муниципальном образовании</w:t>
      </w:r>
    </w:p>
    <w:p w:rsidR="004D13A5" w:rsidRDefault="00D3377E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4D13A5">
        <w:rPr>
          <w:b/>
          <w:sz w:val="28"/>
          <w:szCs w:val="28"/>
        </w:rPr>
        <w:t xml:space="preserve"> «Усогорск»</w:t>
      </w: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 федерального закона № 131-ФЗ от 06.10.2003г. «Об общих принципах организации местного самоуправления в Р</w:t>
      </w:r>
      <w:r>
        <w:rPr>
          <w:caps/>
          <w:sz w:val="28"/>
          <w:szCs w:val="28"/>
        </w:rPr>
        <w:t xml:space="preserve">Ф», </w:t>
      </w:r>
      <w:r>
        <w:rPr>
          <w:sz w:val="28"/>
          <w:szCs w:val="28"/>
        </w:rPr>
        <w:t>Порядком организации и проведения публичных слушаний и Уставом МО ГП «Усогорск»,</w:t>
      </w:r>
    </w:p>
    <w:p w:rsidR="00CE1D0E" w:rsidRDefault="00CE1D0E" w:rsidP="004D13A5">
      <w:pPr>
        <w:ind w:right="97" w:firstLine="720"/>
        <w:jc w:val="both"/>
        <w:rPr>
          <w:sz w:val="28"/>
          <w:szCs w:val="28"/>
        </w:rPr>
      </w:pPr>
    </w:p>
    <w:p w:rsidR="00CE1D0E" w:rsidRDefault="00CE1D0E" w:rsidP="00CE1D0E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0</w:t>
      </w:r>
      <w:r w:rsidR="00332DDD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98536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 городском поселении Усогорск в здании администрации МО ГП «Усогорск» с 16.00ч. публичные слушания  с повесткой дня: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«О проекте бюджета муниципального образования городского поселения «Усогорск» на 20</w:t>
      </w:r>
      <w:r w:rsidR="0098536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D3377E">
        <w:rPr>
          <w:sz w:val="28"/>
          <w:szCs w:val="28"/>
        </w:rPr>
        <w:t>2</w:t>
      </w:r>
      <w:r w:rsidR="00985368">
        <w:rPr>
          <w:sz w:val="28"/>
          <w:szCs w:val="28"/>
        </w:rPr>
        <w:t>1</w:t>
      </w:r>
      <w:r>
        <w:rPr>
          <w:sz w:val="28"/>
          <w:szCs w:val="28"/>
        </w:rPr>
        <w:t xml:space="preserve"> – 20</w:t>
      </w:r>
      <w:r w:rsidR="00332DDD">
        <w:rPr>
          <w:sz w:val="28"/>
          <w:szCs w:val="28"/>
        </w:rPr>
        <w:t>2</w:t>
      </w:r>
      <w:r w:rsidR="0098536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Default="00332DDD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4D13A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ю </w:t>
      </w:r>
      <w:r w:rsidR="004D13A5">
        <w:rPr>
          <w:sz w:val="28"/>
          <w:szCs w:val="28"/>
        </w:rPr>
        <w:t xml:space="preserve"> администрации МО ГП «Усогорск» </w:t>
      </w:r>
      <w:r>
        <w:rPr>
          <w:sz w:val="28"/>
          <w:szCs w:val="28"/>
        </w:rPr>
        <w:t xml:space="preserve">Кузнецову И.М. </w:t>
      </w:r>
      <w:r w:rsidR="004D13A5">
        <w:rPr>
          <w:sz w:val="28"/>
          <w:szCs w:val="28"/>
        </w:rPr>
        <w:t xml:space="preserve">в соответствии с действующим законодательством обеспечить организацию и проведение публичных слушаний, указанных в п.1 настоящего </w:t>
      </w:r>
      <w:r w:rsidR="00D3377E">
        <w:rPr>
          <w:sz w:val="28"/>
          <w:szCs w:val="28"/>
        </w:rPr>
        <w:t>постановления</w:t>
      </w:r>
      <w:r w:rsidR="004D13A5">
        <w:rPr>
          <w:sz w:val="28"/>
          <w:szCs w:val="28"/>
        </w:rPr>
        <w:t>, с назначением ответственного лица.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CE1D0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обнародования</w:t>
      </w:r>
      <w:r w:rsidR="00332DD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размещению на официальном сайте администрации МО ГП «Усогорск».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E67598" w:rsidRDefault="004D13A5" w:rsidP="00CE1D0E">
      <w:pPr>
        <w:ind w:right="97"/>
        <w:jc w:val="both"/>
      </w:pPr>
      <w:r w:rsidRPr="004D13A5">
        <w:rPr>
          <w:b/>
          <w:sz w:val="28"/>
          <w:szCs w:val="28"/>
        </w:rPr>
        <w:t xml:space="preserve">Председатель Совета поселения                                   </w:t>
      </w: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 w:rsidRPr="004D13A5">
        <w:rPr>
          <w:b/>
          <w:sz w:val="28"/>
          <w:szCs w:val="28"/>
        </w:rPr>
        <w:t>Б. Н. Немчинов</w:t>
      </w:r>
    </w:p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A5"/>
    <w:rsid w:val="00221A70"/>
    <w:rsid w:val="00332DDD"/>
    <w:rsid w:val="00334901"/>
    <w:rsid w:val="004D13A5"/>
    <w:rsid w:val="00572FD7"/>
    <w:rsid w:val="007119F3"/>
    <w:rsid w:val="007D069C"/>
    <w:rsid w:val="00863235"/>
    <w:rsid w:val="00985368"/>
    <w:rsid w:val="00A41DF7"/>
    <w:rsid w:val="00A71DEC"/>
    <w:rsid w:val="00B5298D"/>
    <w:rsid w:val="00CE1D0E"/>
    <w:rsid w:val="00D3377E"/>
    <w:rsid w:val="00D72183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8</cp:revision>
  <cp:lastPrinted>2019-12-02T12:29:00Z</cp:lastPrinted>
  <dcterms:created xsi:type="dcterms:W3CDTF">2016-11-29T06:06:00Z</dcterms:created>
  <dcterms:modified xsi:type="dcterms:W3CDTF">2019-12-02T12:30:00Z</dcterms:modified>
</cp:coreProperties>
</file>