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3936"/>
        <w:gridCol w:w="991"/>
        <w:gridCol w:w="1135"/>
        <w:gridCol w:w="3766"/>
        <w:gridCol w:w="26"/>
      </w:tblGrid>
      <w:tr w:rsidR="001628EB" w:rsidRPr="001628EB" w:rsidTr="00AF061E">
        <w:tc>
          <w:tcPr>
            <w:tcW w:w="3936" w:type="dxa"/>
          </w:tcPr>
          <w:p w:rsidR="00A33CAF" w:rsidRPr="001628EB" w:rsidRDefault="00A33CAF" w:rsidP="00AF06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33CAF" w:rsidRPr="001628EB" w:rsidRDefault="00A33CAF" w:rsidP="00AF06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0"/>
              </w:rPr>
            </w:pPr>
            <w:r w:rsidRPr="001628EB">
              <w:rPr>
                <w:noProof/>
                <w:color w:val="000000" w:themeColor="text1"/>
              </w:rPr>
              <w:drawing>
                <wp:inline distT="0" distB="0" distL="0" distR="0" wp14:anchorId="2EB1A2D0" wp14:editId="6FBFDD13">
                  <wp:extent cx="561975" cy="647700"/>
                  <wp:effectExtent l="19050" t="0" r="9525" b="0"/>
                  <wp:docPr id="5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gridSpan w:val="2"/>
          </w:tcPr>
          <w:p w:rsidR="00A33CAF" w:rsidRPr="001628EB" w:rsidRDefault="00A33CAF" w:rsidP="00AF061E">
            <w:pPr>
              <w:pStyle w:val="4"/>
              <w:rPr>
                <w:color w:val="000000" w:themeColor="text1"/>
              </w:rPr>
            </w:pPr>
          </w:p>
        </w:tc>
      </w:tr>
      <w:tr w:rsidR="001628EB" w:rsidRPr="001628EB" w:rsidTr="00AF061E">
        <w:trPr>
          <w:trHeight w:val="1135"/>
        </w:trPr>
        <w:tc>
          <w:tcPr>
            <w:tcW w:w="9854" w:type="dxa"/>
            <w:gridSpan w:val="5"/>
          </w:tcPr>
          <w:p w:rsidR="00A33CAF" w:rsidRPr="001628EB" w:rsidRDefault="00A33CAF" w:rsidP="00AF06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color w:val="000000" w:themeColor="text1"/>
              </w:rPr>
            </w:pPr>
            <w:r w:rsidRPr="001628EB">
              <w:rPr>
                <w:b/>
                <w:caps/>
                <w:color w:val="000000" w:themeColor="text1"/>
                <w:sz w:val="22"/>
                <w:szCs w:val="22"/>
              </w:rPr>
              <w:t xml:space="preserve">«УСОГОРСК» кар овмÖдчÖминлÖн муниципальнÖй юкÖнса </w:t>
            </w:r>
            <w:proofErr w:type="gramStart"/>
            <w:r w:rsidRPr="001628EB">
              <w:rPr>
                <w:b/>
                <w:caps/>
                <w:color w:val="000000" w:themeColor="text1"/>
                <w:sz w:val="22"/>
                <w:szCs w:val="22"/>
              </w:rPr>
              <w:t>СÖВЕТ</w:t>
            </w:r>
            <w:proofErr w:type="gramEnd"/>
          </w:p>
          <w:p w:rsidR="00A33CAF" w:rsidRPr="001628EB" w:rsidRDefault="00A33CAF" w:rsidP="00AF061E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628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СОВЕТ МУНИЦИПАЛЬНОГО ОБРАЗОВАНИЯ ГОРОДСКОГО ПОСЕЛЕНИЯ «УСОГОРСК»</w:t>
            </w:r>
          </w:p>
          <w:p w:rsidR="00A33CAF" w:rsidRPr="001628EB" w:rsidRDefault="00A33CAF" w:rsidP="00AF061E">
            <w:pPr>
              <w:pStyle w:val="4"/>
              <w:jc w:val="center"/>
              <w:rPr>
                <w:b w:val="0"/>
                <w:color w:val="000000" w:themeColor="text1"/>
              </w:rPr>
            </w:pPr>
            <w:r w:rsidRPr="001628EB">
              <w:rPr>
                <w:b w:val="0"/>
                <w:color w:val="000000" w:themeColor="text1"/>
                <w:sz w:val="22"/>
                <w:szCs w:val="22"/>
              </w:rPr>
              <w:t>169270, Республика Коми, п. Усогорск, ул. Дружбы, д.17</w:t>
            </w:r>
          </w:p>
        </w:tc>
      </w:tr>
      <w:tr w:rsidR="001628EB" w:rsidRPr="001628EB" w:rsidTr="00AF061E"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CAF" w:rsidRPr="001628EB" w:rsidRDefault="00A33CAF" w:rsidP="00AF061E">
            <w:pPr>
              <w:pStyle w:val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28EB">
              <w:rPr>
                <w:rFonts w:ascii="Times New Roman" w:hAnsi="Times New Roman" w:cs="Times New Roman"/>
                <w:i w:val="0"/>
                <w:color w:val="000000" w:themeColor="text1"/>
              </w:rPr>
              <w:t>ПОМШУÖМ</w:t>
            </w:r>
          </w:p>
          <w:p w:rsidR="00A33CAF" w:rsidRPr="001628EB" w:rsidRDefault="00A33CAF" w:rsidP="00AF061E">
            <w:pPr>
              <w:pStyle w:val="6"/>
              <w:jc w:val="center"/>
              <w:rPr>
                <w:color w:val="000000" w:themeColor="text1"/>
              </w:rPr>
            </w:pPr>
            <w:r w:rsidRPr="001628EB">
              <w:rPr>
                <w:color w:val="000000" w:themeColor="text1"/>
                <w:sz w:val="28"/>
                <w:szCs w:val="28"/>
              </w:rPr>
              <w:t>РЕШЕНИЕ</w:t>
            </w:r>
          </w:p>
        </w:tc>
      </w:tr>
      <w:tr w:rsidR="001628EB" w:rsidRPr="001628EB" w:rsidTr="00AF061E">
        <w:tc>
          <w:tcPr>
            <w:tcW w:w="4927" w:type="dxa"/>
            <w:gridSpan w:val="2"/>
          </w:tcPr>
          <w:p w:rsidR="00A33CAF" w:rsidRPr="001628EB" w:rsidRDefault="00A33CAF" w:rsidP="005779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628EB">
              <w:rPr>
                <w:color w:val="000000" w:themeColor="text1"/>
                <w:sz w:val="26"/>
                <w:szCs w:val="26"/>
              </w:rPr>
              <w:t xml:space="preserve">от </w:t>
            </w:r>
            <w:r w:rsidR="0057790C">
              <w:rPr>
                <w:color w:val="000000" w:themeColor="text1"/>
                <w:sz w:val="26"/>
                <w:szCs w:val="26"/>
              </w:rPr>
              <w:t>27</w:t>
            </w:r>
            <w:r w:rsidRPr="001628EB">
              <w:rPr>
                <w:color w:val="000000" w:themeColor="text1"/>
                <w:sz w:val="26"/>
                <w:szCs w:val="26"/>
              </w:rPr>
              <w:t xml:space="preserve"> сентября 2019 г.</w:t>
            </w:r>
          </w:p>
        </w:tc>
        <w:tc>
          <w:tcPr>
            <w:tcW w:w="4927" w:type="dxa"/>
            <w:gridSpan w:val="3"/>
          </w:tcPr>
          <w:p w:rsidR="00A33CAF" w:rsidRPr="001628EB" w:rsidRDefault="00A33CAF" w:rsidP="00D908FC">
            <w:pPr>
              <w:widowControl w:val="0"/>
              <w:autoSpaceDE w:val="0"/>
              <w:autoSpaceDN w:val="0"/>
              <w:adjustRightInd w:val="0"/>
              <w:ind w:right="98"/>
              <w:jc w:val="right"/>
              <w:rPr>
                <w:color w:val="000000" w:themeColor="text1"/>
                <w:sz w:val="26"/>
                <w:szCs w:val="26"/>
              </w:rPr>
            </w:pPr>
            <w:r w:rsidRPr="001628EB">
              <w:rPr>
                <w:color w:val="000000" w:themeColor="text1"/>
                <w:sz w:val="26"/>
                <w:szCs w:val="26"/>
              </w:rPr>
              <w:t xml:space="preserve">№ </w:t>
            </w:r>
            <w:r w:rsidRPr="001628EB">
              <w:rPr>
                <w:color w:val="000000" w:themeColor="text1"/>
                <w:sz w:val="26"/>
                <w:szCs w:val="26"/>
                <w:lang w:val="en-US"/>
              </w:rPr>
              <w:t>IV</w:t>
            </w:r>
            <w:r w:rsidRPr="001628EB">
              <w:rPr>
                <w:color w:val="000000" w:themeColor="text1"/>
                <w:sz w:val="26"/>
                <w:szCs w:val="26"/>
              </w:rPr>
              <w:t>- 36/</w:t>
            </w:r>
            <w:r w:rsidR="00D908FC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A33CAF" w:rsidRPr="001628EB" w:rsidTr="00AF061E">
        <w:trPr>
          <w:gridAfter w:val="1"/>
          <w:wAfter w:w="26" w:type="dxa"/>
        </w:trPr>
        <w:tc>
          <w:tcPr>
            <w:tcW w:w="9828" w:type="dxa"/>
            <w:gridSpan w:val="4"/>
          </w:tcPr>
          <w:p w:rsidR="00A33CAF" w:rsidRPr="001628EB" w:rsidRDefault="00A33CAF" w:rsidP="00AF061E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A33CAF" w:rsidRPr="001628EB" w:rsidRDefault="00A33CAF" w:rsidP="00AF061E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628EB">
              <w:rPr>
                <w:rStyle w:val="a3"/>
                <w:color w:val="000000" w:themeColor="text1"/>
              </w:rPr>
              <w:t xml:space="preserve">Об утверждении </w:t>
            </w:r>
            <w:proofErr w:type="gramStart"/>
            <w:r w:rsidRPr="001628EB">
              <w:rPr>
                <w:rStyle w:val="a3"/>
                <w:color w:val="000000" w:themeColor="text1"/>
              </w:rPr>
              <w:t>расчета значения максимального размера дохода граждан</w:t>
            </w:r>
            <w:proofErr w:type="gramEnd"/>
            <w:r w:rsidRPr="001628EB">
              <w:rPr>
                <w:rStyle w:val="a3"/>
                <w:color w:val="000000" w:themeColor="text1"/>
              </w:rPr>
              <w:t xml:space="preserve"> и постоянно проживающих совместно с ними членов их семей </w:t>
            </w:r>
            <w:r w:rsidRPr="001628EB">
              <w:rPr>
                <w:b/>
                <w:color w:val="000000" w:themeColor="text1"/>
              </w:rPr>
              <w:t xml:space="preserve">или одиноко проживающего гражданина </w:t>
            </w:r>
            <w:r w:rsidRPr="001628EB">
              <w:rPr>
                <w:rStyle w:val="a3"/>
                <w:color w:val="000000" w:themeColor="text1"/>
              </w:rPr>
              <w:t>и расчета значения максимального размера стоимости подлежащего</w:t>
            </w:r>
          </w:p>
          <w:p w:rsidR="00A33CAF" w:rsidRPr="001628EB" w:rsidRDefault="00A33CAF" w:rsidP="00AF061E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1628EB">
              <w:rPr>
                <w:rStyle w:val="a3"/>
                <w:color w:val="000000" w:themeColor="text1"/>
              </w:rPr>
              <w:t xml:space="preserve">налогообложению имущества граждан и постоянно проживающих совместно с ними членов их семей </w:t>
            </w:r>
            <w:r w:rsidRPr="001628EB">
              <w:rPr>
                <w:b/>
                <w:color w:val="000000" w:themeColor="text1"/>
              </w:rPr>
              <w:t xml:space="preserve">или одиноко проживающего гражданина </w:t>
            </w:r>
            <w:r w:rsidRPr="001628EB">
              <w:rPr>
                <w:rStyle w:val="a3"/>
                <w:color w:val="000000" w:themeColor="text1"/>
              </w:rPr>
              <w:t>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      </w:r>
            <w:proofErr w:type="gramEnd"/>
          </w:p>
          <w:p w:rsidR="00A33CAF" w:rsidRPr="001628EB" w:rsidRDefault="00A33CAF" w:rsidP="00AF06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</w:tbl>
    <w:p w:rsidR="00A33CAF" w:rsidRPr="001628EB" w:rsidRDefault="00A33CAF" w:rsidP="00A33CAF">
      <w:pPr>
        <w:shd w:val="clear" w:color="auto" w:fill="FFFFFF"/>
        <w:spacing w:line="288" w:lineRule="atLeast"/>
        <w:ind w:firstLine="851"/>
        <w:jc w:val="both"/>
        <w:textAlignment w:val="baseline"/>
        <w:rPr>
          <w:color w:val="000000" w:themeColor="text1"/>
          <w:spacing w:val="2"/>
        </w:rPr>
      </w:pPr>
      <w:proofErr w:type="gramStart"/>
      <w:r w:rsidRPr="001628EB">
        <w:rPr>
          <w:color w:val="000000" w:themeColor="text1"/>
        </w:rPr>
        <w:t xml:space="preserve">Руководствуясь  Федеральным закона «Об общих принципах организации местного самоуправления в Российской Федерации» от 06 октября 2003 г.  № 131-ФЗ,  Жилищным кодексом Российской Федерации, законом Республики Коми от 28.12.2015     № 138-РЗ «О </w:t>
      </w:r>
      <w:r w:rsidRPr="001628EB">
        <w:rPr>
          <w:color w:val="000000" w:themeColor="text1"/>
          <w:spacing w:val="2"/>
        </w:rPr>
        <w:t>вопросах, связанных с признанием граждан нуждающимися в предоставлении жилых помещений по договорам найма жилых помещений жилищного фонда социального использования в Республике Коми»</w:t>
      </w:r>
      <w:proofErr w:type="gramEnd"/>
    </w:p>
    <w:p w:rsidR="00A33CAF" w:rsidRPr="001628EB" w:rsidRDefault="00A33CAF" w:rsidP="00A33CAF">
      <w:pPr>
        <w:ind w:firstLine="360"/>
        <w:jc w:val="both"/>
        <w:rPr>
          <w:color w:val="000000" w:themeColor="text1"/>
        </w:rPr>
      </w:pPr>
    </w:p>
    <w:p w:rsidR="00A33CAF" w:rsidRPr="001628EB" w:rsidRDefault="00A33CAF" w:rsidP="00A33CAF">
      <w:pPr>
        <w:spacing w:line="360" w:lineRule="auto"/>
        <w:ind w:firstLine="851"/>
        <w:rPr>
          <w:b/>
          <w:color w:val="000000" w:themeColor="text1"/>
        </w:rPr>
      </w:pPr>
      <w:r w:rsidRPr="001628EB">
        <w:rPr>
          <w:b/>
          <w:color w:val="000000" w:themeColor="text1"/>
        </w:rPr>
        <w:t>СОВЕТ РЕШИЛ:</w:t>
      </w:r>
    </w:p>
    <w:p w:rsidR="00A33CAF" w:rsidRPr="001628EB" w:rsidRDefault="00A33CAF" w:rsidP="00A33CAF">
      <w:pPr>
        <w:pStyle w:val="a4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</w:rPr>
      </w:pPr>
      <w:r w:rsidRPr="001628EB">
        <w:rPr>
          <w:color w:val="000000" w:themeColor="text1"/>
        </w:rPr>
        <w:t xml:space="preserve">1. </w:t>
      </w:r>
      <w:proofErr w:type="gramStart"/>
      <w:r w:rsidRPr="001628EB">
        <w:rPr>
          <w:color w:val="000000" w:themeColor="text1"/>
        </w:rPr>
        <w:t>Утвердить расчет значения максимального размера дохода граждан и постоянно проживающих совместно с ними членов их семей или одиноко проживающего гражданина в целях признания граждан нуждающимися в предоставлении жилых помещений по договорам  найма жилых помещений жилищного фонда социального использования (Приложение №1).</w:t>
      </w:r>
      <w:proofErr w:type="gramEnd"/>
    </w:p>
    <w:p w:rsidR="00A33CAF" w:rsidRPr="001628EB" w:rsidRDefault="00A33CAF" w:rsidP="00A33CAF">
      <w:pPr>
        <w:pStyle w:val="a4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</w:rPr>
      </w:pPr>
      <w:r w:rsidRPr="001628EB">
        <w:rPr>
          <w:color w:val="000000" w:themeColor="text1"/>
        </w:rPr>
        <w:t xml:space="preserve">2. </w:t>
      </w:r>
      <w:proofErr w:type="gramStart"/>
      <w:r w:rsidRPr="001628EB">
        <w:rPr>
          <w:color w:val="000000" w:themeColor="text1"/>
        </w:rPr>
        <w:t>Утвердить расчет значения максимального размера стоимости подлежащего налогообложению имущества граждан и постоянно проживающих совместно с ними членов их семей или одиноко проживающего гражданина в целях признания граждан нуждающимися в предоставлении жилых помещений по договорам  найма жилых помещений жилищного фонда социального использования (Приложение №2).</w:t>
      </w:r>
      <w:proofErr w:type="gramEnd"/>
    </w:p>
    <w:p w:rsidR="00A33CAF" w:rsidRPr="001628EB" w:rsidRDefault="00A33CAF" w:rsidP="00A33CAF">
      <w:pPr>
        <w:spacing w:line="276" w:lineRule="auto"/>
        <w:ind w:firstLine="851"/>
        <w:rPr>
          <w:color w:val="000000" w:themeColor="text1"/>
        </w:rPr>
      </w:pPr>
      <w:r w:rsidRPr="001628EB">
        <w:rPr>
          <w:color w:val="000000" w:themeColor="text1"/>
        </w:rPr>
        <w:t>3. Настоящее решение вступает в силу с момента его принятия.</w:t>
      </w:r>
    </w:p>
    <w:p w:rsidR="00A33CAF" w:rsidRPr="001628EB" w:rsidRDefault="00A33CAF" w:rsidP="00A33CAF">
      <w:pPr>
        <w:spacing w:line="276" w:lineRule="auto"/>
        <w:ind w:firstLine="851"/>
        <w:jc w:val="both"/>
        <w:rPr>
          <w:color w:val="000000" w:themeColor="text1"/>
        </w:rPr>
      </w:pPr>
      <w:r w:rsidRPr="001628EB">
        <w:rPr>
          <w:color w:val="000000" w:themeColor="text1"/>
        </w:rPr>
        <w:t>4. Настоящее решение подлежит обнародованию и размещению на официальном сайте администрации МО ГП «Усогорск».</w:t>
      </w:r>
    </w:p>
    <w:p w:rsidR="00A33CAF" w:rsidRPr="001628EB" w:rsidRDefault="00A33CAF" w:rsidP="00A33CAF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1628EB">
        <w:rPr>
          <w:rFonts w:ascii="Arial" w:hAnsi="Arial" w:cs="Arial"/>
          <w:color w:val="000000" w:themeColor="text1"/>
        </w:rPr>
        <w:t> </w:t>
      </w:r>
    </w:p>
    <w:p w:rsidR="00A33CAF" w:rsidRPr="001628EB" w:rsidRDefault="00A33CAF" w:rsidP="00A33CAF">
      <w:pPr>
        <w:rPr>
          <w:color w:val="000000" w:themeColor="text1"/>
        </w:rPr>
      </w:pPr>
    </w:p>
    <w:p w:rsidR="00A33CAF" w:rsidRPr="001628EB" w:rsidRDefault="00A33CAF" w:rsidP="00A33CAF">
      <w:pPr>
        <w:ind w:firstLine="360"/>
        <w:jc w:val="both"/>
        <w:rPr>
          <w:color w:val="000000" w:themeColor="text1"/>
        </w:rPr>
      </w:pPr>
      <w:r w:rsidRPr="001628EB">
        <w:rPr>
          <w:color w:val="000000" w:themeColor="text1"/>
        </w:rPr>
        <w:t>Глава городского поселения «Усогорск»-</w:t>
      </w:r>
    </w:p>
    <w:p w:rsidR="00A33CAF" w:rsidRPr="001628EB" w:rsidRDefault="00A33CAF" w:rsidP="00A33CAF">
      <w:pPr>
        <w:ind w:firstLine="360"/>
        <w:jc w:val="both"/>
        <w:rPr>
          <w:color w:val="000000" w:themeColor="text1"/>
        </w:rPr>
      </w:pPr>
      <w:r w:rsidRPr="001628EB">
        <w:rPr>
          <w:color w:val="000000" w:themeColor="text1"/>
        </w:rPr>
        <w:t>Председатель Совета поселения                                              Б.Н. Немчинов</w:t>
      </w:r>
    </w:p>
    <w:p w:rsidR="00DF1E8A" w:rsidRDefault="00DF1E8A" w:rsidP="00A33CAF">
      <w:pPr>
        <w:pStyle w:val="a4"/>
        <w:shd w:val="clear" w:color="auto" w:fill="FFFFFF"/>
        <w:spacing w:before="0" w:beforeAutospacing="0" w:after="150" w:afterAutospacing="0"/>
        <w:contextualSpacing/>
        <w:jc w:val="right"/>
        <w:rPr>
          <w:rStyle w:val="a3"/>
          <w:b w:val="0"/>
          <w:color w:val="000000" w:themeColor="text1"/>
        </w:rPr>
      </w:pPr>
    </w:p>
    <w:p w:rsidR="00A33CAF" w:rsidRPr="001628EB" w:rsidRDefault="00A33CAF" w:rsidP="00A33CAF">
      <w:pPr>
        <w:pStyle w:val="a4"/>
        <w:shd w:val="clear" w:color="auto" w:fill="FFFFFF"/>
        <w:spacing w:before="0" w:beforeAutospacing="0" w:after="150" w:afterAutospacing="0"/>
        <w:contextualSpacing/>
        <w:jc w:val="right"/>
        <w:rPr>
          <w:rStyle w:val="a3"/>
          <w:b w:val="0"/>
          <w:color w:val="000000" w:themeColor="text1"/>
        </w:rPr>
      </w:pPr>
      <w:r w:rsidRPr="001628EB">
        <w:rPr>
          <w:rStyle w:val="a3"/>
          <w:b w:val="0"/>
          <w:color w:val="000000" w:themeColor="text1"/>
        </w:rPr>
        <w:lastRenderedPageBreak/>
        <w:t>Приложение № 1</w:t>
      </w:r>
    </w:p>
    <w:p w:rsidR="00A33CAF" w:rsidRPr="001628EB" w:rsidRDefault="00A33CAF" w:rsidP="00A33CAF">
      <w:pPr>
        <w:pStyle w:val="a4"/>
        <w:shd w:val="clear" w:color="auto" w:fill="FFFFFF"/>
        <w:spacing w:before="0" w:beforeAutospacing="0" w:after="150" w:afterAutospacing="0"/>
        <w:contextualSpacing/>
        <w:jc w:val="right"/>
        <w:rPr>
          <w:rStyle w:val="a3"/>
          <w:b w:val="0"/>
          <w:color w:val="000000" w:themeColor="text1"/>
        </w:rPr>
      </w:pPr>
      <w:r w:rsidRPr="001628EB">
        <w:rPr>
          <w:rStyle w:val="a3"/>
          <w:b w:val="0"/>
          <w:color w:val="000000" w:themeColor="text1"/>
        </w:rPr>
        <w:t xml:space="preserve">к решению Совета </w:t>
      </w:r>
      <w:r w:rsidR="00DF1E8A">
        <w:rPr>
          <w:rStyle w:val="a3"/>
          <w:b w:val="0"/>
          <w:color w:val="000000" w:themeColor="text1"/>
        </w:rPr>
        <w:t>МО ГП</w:t>
      </w:r>
      <w:r w:rsidRPr="001628EB">
        <w:rPr>
          <w:rStyle w:val="a3"/>
          <w:b w:val="0"/>
          <w:color w:val="000000" w:themeColor="text1"/>
        </w:rPr>
        <w:t xml:space="preserve"> «Усогорск»</w:t>
      </w:r>
    </w:p>
    <w:p w:rsidR="00A33CAF" w:rsidRPr="001628EB" w:rsidRDefault="00A33CAF" w:rsidP="00A33CAF">
      <w:pPr>
        <w:pStyle w:val="a4"/>
        <w:shd w:val="clear" w:color="auto" w:fill="FFFFFF"/>
        <w:spacing w:before="0" w:beforeAutospacing="0" w:after="150" w:afterAutospacing="0"/>
        <w:contextualSpacing/>
        <w:jc w:val="right"/>
        <w:rPr>
          <w:rStyle w:val="a3"/>
          <w:b w:val="0"/>
          <w:color w:val="000000" w:themeColor="text1"/>
        </w:rPr>
      </w:pPr>
      <w:r w:rsidRPr="001628EB">
        <w:rPr>
          <w:rStyle w:val="a3"/>
          <w:b w:val="0"/>
          <w:color w:val="000000" w:themeColor="text1"/>
        </w:rPr>
        <w:t xml:space="preserve">от </w:t>
      </w:r>
      <w:r w:rsidR="0057790C">
        <w:rPr>
          <w:rStyle w:val="a3"/>
          <w:b w:val="0"/>
          <w:color w:val="000000" w:themeColor="text1"/>
        </w:rPr>
        <w:t>27</w:t>
      </w:r>
      <w:r w:rsidRPr="001628EB">
        <w:rPr>
          <w:rStyle w:val="a3"/>
          <w:b w:val="0"/>
          <w:color w:val="000000" w:themeColor="text1"/>
        </w:rPr>
        <w:t>.09.2019</w:t>
      </w:r>
      <w:r w:rsidRPr="001628EB">
        <w:rPr>
          <w:color w:val="000000" w:themeColor="text1"/>
        </w:rPr>
        <w:t xml:space="preserve">№ </w:t>
      </w:r>
      <w:r w:rsidRPr="001628EB">
        <w:rPr>
          <w:color w:val="000000" w:themeColor="text1"/>
          <w:lang w:val="en-US"/>
        </w:rPr>
        <w:t>IV</w:t>
      </w:r>
      <w:r w:rsidRPr="001628EB">
        <w:rPr>
          <w:color w:val="000000" w:themeColor="text1"/>
        </w:rPr>
        <w:t>- 36/</w:t>
      </w:r>
      <w:r w:rsidR="00D908FC">
        <w:rPr>
          <w:color w:val="000000" w:themeColor="text1"/>
        </w:rPr>
        <w:t>5</w:t>
      </w:r>
      <w:r w:rsidRPr="001628EB">
        <w:rPr>
          <w:rStyle w:val="a3"/>
          <w:b w:val="0"/>
          <w:color w:val="000000" w:themeColor="text1"/>
        </w:rPr>
        <w:t xml:space="preserve"> </w:t>
      </w:r>
    </w:p>
    <w:p w:rsidR="00A33CAF" w:rsidRPr="001628EB" w:rsidRDefault="00A33CAF" w:rsidP="00A33CAF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3"/>
          <w:color w:val="000000" w:themeColor="text1"/>
        </w:rPr>
      </w:pPr>
    </w:p>
    <w:p w:rsidR="00A33CAF" w:rsidRPr="001628EB" w:rsidRDefault="00A33CAF" w:rsidP="00A33CAF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 w:themeColor="text1"/>
        </w:rPr>
      </w:pPr>
      <w:proofErr w:type="gramStart"/>
      <w:r w:rsidRPr="001628EB">
        <w:rPr>
          <w:rStyle w:val="a3"/>
          <w:color w:val="000000" w:themeColor="text1"/>
        </w:rPr>
        <w:t xml:space="preserve">Расчет значения максимального размера дохода граждан и постоянно проживающих совместно с ними членов их семей </w:t>
      </w:r>
      <w:r w:rsidRPr="001628EB">
        <w:rPr>
          <w:b/>
          <w:color w:val="000000" w:themeColor="text1"/>
        </w:rPr>
        <w:t>или одиноко проживающего гражданина</w:t>
      </w:r>
      <w:r w:rsidRPr="001628EB">
        <w:rPr>
          <w:rStyle w:val="a3"/>
          <w:color w:val="000000" w:themeColor="text1"/>
        </w:rPr>
        <w:t xml:space="preserve">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proofErr w:type="gramEnd"/>
    </w:p>
    <w:p w:rsidR="00A33CAF" w:rsidRPr="001628EB" w:rsidRDefault="00A33CAF" w:rsidP="00A33CA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1628EB">
        <w:rPr>
          <w:rStyle w:val="a3"/>
          <w:color w:val="000000" w:themeColor="text1"/>
        </w:rPr>
        <w:t> </w:t>
      </w:r>
    </w:p>
    <w:p w:rsidR="00A33CAF" w:rsidRPr="001628EB" w:rsidRDefault="00A33CAF" w:rsidP="00A33CA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1628EB">
        <w:rPr>
          <w:color w:val="000000" w:themeColor="text1"/>
        </w:rPr>
        <w:t>1. Значение максимального размера дохода граждан и постоянно проживающих совместно с ними членов их семей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рассчитывается по следующей формуле:</w:t>
      </w:r>
    </w:p>
    <w:p w:rsidR="00A33CAF" w:rsidRPr="001628EB" w:rsidRDefault="00A33CAF" w:rsidP="00A33CA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1628EB">
        <w:rPr>
          <w:noProof/>
          <w:color w:val="000000" w:themeColor="text1"/>
        </w:rPr>
        <w:drawing>
          <wp:inline distT="0" distB="0" distL="0" distR="0" wp14:anchorId="43B3F10F" wp14:editId="6933A2EA">
            <wp:extent cx="3057525" cy="1343025"/>
            <wp:effectExtent l="19050" t="0" r="9525" b="0"/>
            <wp:docPr id="3" name="Рисунок 1" descr="О вопросах, связанных с признанием граждан нуждающимися в предоставлении жилых помещений по договорам найма жилых помещений жилищного фонда социального использования в Республике Коми (с изменениями на 1 октябр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вопросах, связанных с признанием граждан нуждающимися в предоставлении жилых помещений по договорам найма жилых помещений жилищного фонда социального использования в Республике Коми (с изменениями на 1 октября 2018 год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CAF" w:rsidRPr="001628EB" w:rsidRDefault="00A33CAF" w:rsidP="00A33CA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1628EB">
        <w:rPr>
          <w:rFonts w:ascii="Arial" w:hAnsi="Arial" w:cs="Arial"/>
          <w:color w:val="000000" w:themeColor="text1"/>
        </w:rPr>
        <w:t> </w:t>
      </w:r>
    </w:p>
    <w:p w:rsidR="00A33CAF" w:rsidRPr="001628EB" w:rsidRDefault="00A33CAF" w:rsidP="00A33CA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1628EB">
        <w:rPr>
          <w:rFonts w:ascii="Arial" w:hAnsi="Arial" w:cs="Arial"/>
          <w:color w:val="000000" w:themeColor="text1"/>
        </w:rPr>
        <w:t>                                                9,47</w:t>
      </w:r>
      <w:r w:rsidR="00DB39E1" w:rsidRPr="001628EB">
        <w:rPr>
          <w:rFonts w:ascii="Arial" w:hAnsi="Arial" w:cs="Arial"/>
          <w:color w:val="000000" w:themeColor="text1"/>
        </w:rPr>
        <w:t>%</w:t>
      </w:r>
    </w:p>
    <w:p w:rsidR="00A33CAF" w:rsidRPr="001628EB" w:rsidRDefault="00A33CAF" w:rsidP="00A33CA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1628EB">
        <w:rPr>
          <w:rFonts w:ascii="Arial" w:hAnsi="Arial" w:cs="Arial"/>
          <w:color w:val="000000" w:themeColor="text1"/>
        </w:rPr>
        <w:t>                 18x19649x1х0,8x[ -----------</w:t>
      </w:r>
      <w:proofErr w:type="gramStart"/>
      <w:r w:rsidRPr="001628EB">
        <w:rPr>
          <w:rFonts w:ascii="Arial" w:hAnsi="Arial" w:cs="Arial"/>
          <w:color w:val="000000" w:themeColor="text1"/>
        </w:rPr>
        <w:t xml:space="preserve"> ]</w:t>
      </w:r>
      <w:proofErr w:type="gramEnd"/>
    </w:p>
    <w:p w:rsidR="00A33CAF" w:rsidRPr="001628EB" w:rsidRDefault="00A33CAF" w:rsidP="00A33CA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1628EB">
        <w:rPr>
          <w:rFonts w:ascii="Arial" w:hAnsi="Arial" w:cs="Arial"/>
          <w:color w:val="000000" w:themeColor="text1"/>
        </w:rPr>
        <w:t>                                                  12                                       1</w:t>
      </w:r>
    </w:p>
    <w:p w:rsidR="00A33CAF" w:rsidRPr="001628EB" w:rsidRDefault="00A33CAF" w:rsidP="00A33CA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1628EB">
        <w:rPr>
          <w:rFonts w:ascii="Arial" w:hAnsi="Arial" w:cs="Arial"/>
          <w:color w:val="000000" w:themeColor="text1"/>
        </w:rPr>
        <w:t xml:space="preserve"> = ____________________________________    x  _______ =  </w:t>
      </w:r>
      <w:r w:rsidR="00DB39E1" w:rsidRPr="001628EB">
        <w:rPr>
          <w:rFonts w:ascii="Arial" w:hAnsi="Arial" w:cs="Arial"/>
          <w:color w:val="000000" w:themeColor="text1"/>
        </w:rPr>
        <w:t>6466,57</w:t>
      </w:r>
    </w:p>
    <w:p w:rsidR="00A33CAF" w:rsidRPr="001628EB" w:rsidRDefault="00A33CAF" w:rsidP="00A33CA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1628EB">
        <w:rPr>
          <w:rFonts w:ascii="Arial" w:hAnsi="Arial" w:cs="Arial"/>
          <w:color w:val="000000" w:themeColor="text1"/>
        </w:rPr>
        <w:t>                                     1                                                  0,45</w:t>
      </w:r>
    </w:p>
    <w:p w:rsidR="00A33CAF" w:rsidRPr="001628EB" w:rsidRDefault="00A33CAF" w:rsidP="00A33CA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1628EB">
        <w:rPr>
          <w:rFonts w:ascii="Arial" w:hAnsi="Arial" w:cs="Arial"/>
          <w:color w:val="000000" w:themeColor="text1"/>
        </w:rPr>
        <w:t>                1 -    ------------------</w:t>
      </w:r>
    </w:p>
    <w:p w:rsidR="00A33CAF" w:rsidRPr="001628EB" w:rsidRDefault="00A33CAF" w:rsidP="00A33CA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1628EB">
        <w:rPr>
          <w:rFonts w:ascii="Arial" w:hAnsi="Arial" w:cs="Arial"/>
          <w:color w:val="000000" w:themeColor="text1"/>
        </w:rPr>
        <w:t>                                              185,5</w:t>
      </w:r>
    </w:p>
    <w:p w:rsidR="00A33CAF" w:rsidRPr="001628EB" w:rsidRDefault="00A33CAF" w:rsidP="00A33CA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1628EB">
        <w:rPr>
          <w:rFonts w:ascii="Arial" w:hAnsi="Arial" w:cs="Arial"/>
          <w:color w:val="000000" w:themeColor="text1"/>
        </w:rPr>
        <w:t>                                    9,47</w:t>
      </w:r>
      <w:r w:rsidR="00DB39E1" w:rsidRPr="001628EB">
        <w:rPr>
          <w:rFonts w:ascii="Arial" w:hAnsi="Arial" w:cs="Arial"/>
          <w:color w:val="000000" w:themeColor="text1"/>
        </w:rPr>
        <w:t>%</w:t>
      </w:r>
    </w:p>
    <w:p w:rsidR="00A33CAF" w:rsidRPr="001628EB" w:rsidRDefault="00A33CAF" w:rsidP="00A33CA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1628EB">
        <w:rPr>
          <w:rFonts w:ascii="Arial" w:hAnsi="Arial" w:cs="Arial"/>
          <w:color w:val="000000" w:themeColor="text1"/>
        </w:rPr>
        <w:t>                         [     1 + -------]</w:t>
      </w:r>
    </w:p>
    <w:p w:rsidR="00A33CAF" w:rsidRPr="001628EB" w:rsidRDefault="00A33CAF" w:rsidP="00A33CA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1628EB">
        <w:rPr>
          <w:rFonts w:ascii="Arial" w:hAnsi="Arial" w:cs="Arial"/>
          <w:color w:val="000000" w:themeColor="text1"/>
        </w:rPr>
        <w:t>                                      12</w:t>
      </w:r>
    </w:p>
    <w:p w:rsidR="00DB39E1" w:rsidRPr="001628EB" w:rsidRDefault="00DB39E1" w:rsidP="00DB39E1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pacing w:val="2"/>
        </w:rPr>
      </w:pPr>
    </w:p>
    <w:p w:rsidR="00DB39E1" w:rsidRPr="001628EB" w:rsidRDefault="00A33CAF" w:rsidP="00DB39E1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hd w:val="clear" w:color="auto" w:fill="FFFFFF"/>
        </w:rPr>
      </w:pPr>
      <w:proofErr w:type="spellStart"/>
      <w:r w:rsidRPr="001628EB">
        <w:rPr>
          <w:color w:val="000000" w:themeColor="text1"/>
          <w:spacing w:val="2"/>
        </w:rPr>
        <w:t>Рд</w:t>
      </w:r>
      <w:proofErr w:type="spellEnd"/>
      <w:r w:rsidRPr="001628EB">
        <w:rPr>
          <w:color w:val="000000" w:themeColor="text1"/>
          <w:spacing w:val="2"/>
        </w:rPr>
        <w:t xml:space="preserve"> - </w:t>
      </w:r>
      <w:r w:rsidR="00DB39E1" w:rsidRPr="001628EB">
        <w:rPr>
          <w:color w:val="000000" w:themeColor="text1"/>
          <w:shd w:val="clear" w:color="auto" w:fill="FFFFFF"/>
        </w:rPr>
        <w:t>значение максимального размера дохода граждан и постоянно проживающих совместно с ними членов их семей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на территории МО ГП «Усогорск» такой показатель равен 6466,57 руб.;</w:t>
      </w:r>
    </w:p>
    <w:p w:rsidR="00A33CAF" w:rsidRPr="001628EB" w:rsidRDefault="00A33CAF" w:rsidP="00DB39E1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hd w:val="clear" w:color="auto" w:fill="FFFFFF"/>
        </w:rPr>
      </w:pPr>
      <w:r w:rsidRPr="001628EB">
        <w:rPr>
          <w:color w:val="000000" w:themeColor="text1"/>
          <w:spacing w:val="2"/>
        </w:rPr>
        <w:br/>
      </w:r>
      <w:proofErr w:type="spellStart"/>
      <w:proofErr w:type="gramStart"/>
      <w:r w:rsidRPr="001628EB">
        <w:rPr>
          <w:color w:val="000000" w:themeColor="text1"/>
          <w:spacing w:val="2"/>
        </w:rPr>
        <w:t>Пл</w:t>
      </w:r>
      <w:proofErr w:type="spellEnd"/>
      <w:proofErr w:type="gramEnd"/>
      <w:r w:rsidRPr="001628EB">
        <w:rPr>
          <w:color w:val="000000" w:themeColor="text1"/>
          <w:spacing w:val="2"/>
        </w:rPr>
        <w:t xml:space="preserve"> - </w:t>
      </w:r>
      <w:r w:rsidRPr="001628EB">
        <w:rPr>
          <w:color w:val="000000" w:themeColor="text1"/>
          <w:shd w:val="clear" w:color="auto" w:fill="FFFFFF"/>
        </w:rPr>
        <w:t>размер общей площади жилого помещения, предоставляемого по договору найма жилого помещения жилищного фонда социального использования в расчете на одного человека, установленная администрацией МО ГП «Усогорск» и которая составляет           18кв.м.;</w:t>
      </w:r>
    </w:p>
    <w:p w:rsidR="00A33CAF" w:rsidRPr="001628EB" w:rsidRDefault="00A33CAF" w:rsidP="00A33CAF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1628EB">
        <w:rPr>
          <w:color w:val="000000" w:themeColor="text1"/>
          <w:spacing w:val="2"/>
        </w:rPr>
        <w:lastRenderedPageBreak/>
        <w:br/>
      </w:r>
      <w:proofErr w:type="spellStart"/>
      <w:proofErr w:type="gramStart"/>
      <w:r w:rsidRPr="001628EB">
        <w:rPr>
          <w:color w:val="000000" w:themeColor="text1"/>
          <w:spacing w:val="2"/>
        </w:rPr>
        <w:t>Цс</w:t>
      </w:r>
      <w:proofErr w:type="spellEnd"/>
      <w:r w:rsidRPr="001628EB">
        <w:rPr>
          <w:color w:val="000000" w:themeColor="text1"/>
          <w:spacing w:val="2"/>
        </w:rPr>
        <w:t xml:space="preserve"> - показатель стоимости одного квадратного метра общей площади жилья, равный размеру средней рыночной стоимости одного квадратного метра общей площади жилого помещения в </w:t>
      </w:r>
      <w:proofErr w:type="spellStart"/>
      <w:r w:rsidRPr="001628EB">
        <w:rPr>
          <w:color w:val="000000" w:themeColor="text1"/>
          <w:spacing w:val="2"/>
        </w:rPr>
        <w:t>Удорском</w:t>
      </w:r>
      <w:proofErr w:type="spellEnd"/>
      <w:r w:rsidRPr="001628EB">
        <w:rPr>
          <w:color w:val="000000" w:themeColor="text1"/>
          <w:spacing w:val="2"/>
        </w:rPr>
        <w:t xml:space="preserve"> районе, учитываемой для определения величины социальной выплаты на строительство или приобретение жилья, предоставляемой отдельным категориям граждан, утвержденной органом исполнительной власти Республики Коми, исполняющим функции по формированию и реализации государственной политики, нормативно-правовому регулированию в сфере капитального строительства, архитектуры</w:t>
      </w:r>
      <w:proofErr w:type="gramEnd"/>
      <w:r w:rsidRPr="001628EB">
        <w:rPr>
          <w:color w:val="000000" w:themeColor="text1"/>
          <w:spacing w:val="2"/>
        </w:rPr>
        <w:t xml:space="preserve">, градостроительства. По </w:t>
      </w:r>
      <w:proofErr w:type="spellStart"/>
      <w:r w:rsidRPr="001628EB">
        <w:rPr>
          <w:color w:val="000000" w:themeColor="text1"/>
          <w:spacing w:val="2"/>
        </w:rPr>
        <w:t>Удорскому</w:t>
      </w:r>
      <w:proofErr w:type="spellEnd"/>
      <w:r w:rsidRPr="001628EB">
        <w:rPr>
          <w:color w:val="000000" w:themeColor="text1"/>
          <w:spacing w:val="2"/>
        </w:rPr>
        <w:t xml:space="preserve"> району на третий квартал 2019 года </w:t>
      </w:r>
      <w:r w:rsidRPr="001628EB">
        <w:rPr>
          <w:color w:val="000000" w:themeColor="text1"/>
          <w:shd w:val="clear" w:color="auto" w:fill="FFFFFF"/>
        </w:rPr>
        <w:t xml:space="preserve">вышеназванный показатель составляет 19649 руб. за 1 кв.м. согласно Приказу </w:t>
      </w:r>
      <w:r w:rsidRPr="001628EB">
        <w:rPr>
          <w:bCs/>
          <w:color w:val="000000" w:themeColor="text1"/>
        </w:rPr>
        <w:t>Минстроя Республики Коми от 23 августа 2019 г. N 299-ОД</w:t>
      </w:r>
    </w:p>
    <w:p w:rsidR="00A33CAF" w:rsidRPr="001628EB" w:rsidRDefault="00A33CAF" w:rsidP="00A33CAF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A33CAF" w:rsidRPr="001628EB" w:rsidRDefault="00A33CAF" w:rsidP="00A33CAF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</w:rPr>
      </w:pPr>
      <w:r w:rsidRPr="001628EB">
        <w:rPr>
          <w:color w:val="000000" w:themeColor="text1"/>
          <w:spacing w:val="2"/>
        </w:rPr>
        <w:t>Кт - поправочный коэффициент показателя стоимости одного квадратного метра общей площади жилья,  равный для Удорского района -1</w:t>
      </w:r>
    </w:p>
    <w:p w:rsidR="00A33CAF" w:rsidRPr="001628EB" w:rsidRDefault="00A33CAF" w:rsidP="00A33CAF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</w:rPr>
      </w:pPr>
    </w:p>
    <w:p w:rsidR="00A33CAF" w:rsidRPr="001628EB" w:rsidRDefault="00A33CAF" w:rsidP="00A33CAF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</w:rPr>
      </w:pPr>
      <w:r w:rsidRPr="001628EB">
        <w:rPr>
          <w:color w:val="000000" w:themeColor="text1"/>
          <w:spacing w:val="2"/>
        </w:rPr>
        <w:t>0,8 - доля использования средств ипотечного кредита (займа) при приобретении гражданами жилья (80 процентов от стоимости такого жилья);</w:t>
      </w:r>
    </w:p>
    <w:p w:rsidR="00A33CAF" w:rsidRPr="001628EB" w:rsidRDefault="00A33CAF" w:rsidP="00A33CAF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</w:rPr>
      </w:pPr>
    </w:p>
    <w:p w:rsidR="00A33CAF" w:rsidRPr="001628EB" w:rsidRDefault="00A33CAF" w:rsidP="00A33CAF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hd w:val="clear" w:color="auto" w:fill="FFFFFF"/>
        </w:rPr>
      </w:pPr>
      <w:proofErr w:type="spellStart"/>
      <w:r w:rsidRPr="001628EB">
        <w:rPr>
          <w:color w:val="000000" w:themeColor="text1"/>
          <w:spacing w:val="2"/>
        </w:rPr>
        <w:t>Пс</w:t>
      </w:r>
      <w:proofErr w:type="spellEnd"/>
      <w:r w:rsidRPr="001628EB">
        <w:rPr>
          <w:color w:val="000000" w:themeColor="text1"/>
          <w:spacing w:val="2"/>
        </w:rPr>
        <w:t xml:space="preserve"> - </w:t>
      </w:r>
      <w:r w:rsidRPr="001628EB">
        <w:rPr>
          <w:color w:val="000000" w:themeColor="text1"/>
          <w:shd w:val="clear" w:color="auto" w:fill="FFFFFF"/>
        </w:rPr>
        <w:t>средневзвешенная годовая процентная ставка по ипотечным кредитам (займам), которая составляет 9,47 % по Республике Коми (согласно сведениям, размещенным на официальном сайте Банка России);</w:t>
      </w:r>
    </w:p>
    <w:p w:rsidR="00A33CAF" w:rsidRPr="001628EB" w:rsidRDefault="00A33CAF" w:rsidP="00A33CAF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</w:rPr>
      </w:pPr>
    </w:p>
    <w:p w:rsidR="00A33CAF" w:rsidRPr="001628EB" w:rsidRDefault="00A33CAF" w:rsidP="00A33CAF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</w:rPr>
      </w:pPr>
      <w:r w:rsidRPr="001628EB">
        <w:rPr>
          <w:color w:val="000000" w:themeColor="text1"/>
          <w:spacing w:val="2"/>
        </w:rPr>
        <w:t>12 - количество календарных месяцев в текущем году;</w:t>
      </w:r>
    </w:p>
    <w:p w:rsidR="00A33CAF" w:rsidRPr="001628EB" w:rsidRDefault="00A33CAF" w:rsidP="00A33CAF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</w:rPr>
      </w:pPr>
      <w:r w:rsidRPr="001628EB">
        <w:rPr>
          <w:color w:val="000000" w:themeColor="text1"/>
          <w:spacing w:val="2"/>
        </w:rPr>
        <w:br/>
      </w:r>
      <w:proofErr w:type="spellStart"/>
      <w:r w:rsidRPr="001628EB">
        <w:rPr>
          <w:color w:val="000000" w:themeColor="text1"/>
          <w:spacing w:val="2"/>
        </w:rPr>
        <w:t>Пп</w:t>
      </w:r>
      <w:proofErr w:type="spellEnd"/>
      <w:r w:rsidRPr="001628EB">
        <w:rPr>
          <w:color w:val="000000" w:themeColor="text1"/>
          <w:spacing w:val="2"/>
        </w:rPr>
        <w:t xml:space="preserve"> - </w:t>
      </w:r>
      <w:r w:rsidRPr="001628EB">
        <w:rPr>
          <w:color w:val="000000" w:themeColor="text1"/>
          <w:shd w:val="clear" w:color="auto" w:fill="FFFFFF"/>
        </w:rPr>
        <w:t>средневзвешенный срок (в календарных месяцах) ипотечных кредитов (займов), который составляет 185,5 месяца по Республике Коми (согласно сведениям, размещенным на официальном сайте Банка России);</w:t>
      </w:r>
      <w:r w:rsidRPr="001628EB">
        <w:rPr>
          <w:color w:val="000000" w:themeColor="text1"/>
          <w:spacing w:val="2"/>
        </w:rPr>
        <w:br/>
      </w:r>
      <w:r w:rsidRPr="001628EB">
        <w:rPr>
          <w:color w:val="000000" w:themeColor="text1"/>
          <w:spacing w:val="2"/>
        </w:rPr>
        <w:br/>
        <w:t>0,45 - максимально допустимая доля платежа по ипотечному кредиту (займу) в доходе гражданина и постоянно проживающих совместно с ним членов его семьи или одиноко проживающего гражданина.</w:t>
      </w:r>
    </w:p>
    <w:p w:rsidR="00A33CAF" w:rsidRPr="001628EB" w:rsidRDefault="00A33CAF" w:rsidP="00A33CAF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 w:themeColor="text1"/>
        </w:rPr>
      </w:pPr>
      <w:r w:rsidRPr="001628EB">
        <w:rPr>
          <w:color w:val="000000" w:themeColor="text1"/>
          <w:spacing w:val="2"/>
        </w:rPr>
        <w:br/>
      </w:r>
      <w:r w:rsidRPr="001628EB">
        <w:rPr>
          <w:color w:val="000000" w:themeColor="text1"/>
        </w:rPr>
        <w:t> </w:t>
      </w:r>
      <w:proofErr w:type="gramStart"/>
      <w:r w:rsidRPr="001628EB">
        <w:rPr>
          <w:color w:val="000000" w:themeColor="text1"/>
        </w:rPr>
        <w:t>Средневзвешенная годовая ставка процента и средневзвешенный срок (в календарных месяцах) ипотечных кредитов (займов) в Республике Коми определяются по данным Банка России об условиях ипотечных кредитов, размещенным на сайте Банка России в разделе «Отдельные показатели по кредитам в рублях, предоставленным кредитными организациями физическим лицам (региональный разрез)», по состоянию на 1 января текущего года.</w:t>
      </w:r>
      <w:proofErr w:type="gramEnd"/>
    </w:p>
    <w:p w:rsidR="00A33CAF" w:rsidRPr="001628EB" w:rsidRDefault="00A33CAF" w:rsidP="00A33CAF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0000" w:themeColor="text1"/>
        </w:rPr>
      </w:pPr>
      <w:r w:rsidRPr="001628EB">
        <w:rPr>
          <w:color w:val="000000" w:themeColor="text1"/>
        </w:rPr>
        <w:t>     Граждане признаются нуждающимися в предоставлении жилых помещений по договорам найма жилых помещений жилищного фонда социального использования в случае, если фактический среднемесячный доход граждан и постоянно проживающих с ними членов их семей составляет показатель, не превышающий значение максимального размера дохода вышеуказанных граждан и постоянно проживающих с ними членов их семей.</w:t>
      </w:r>
    </w:p>
    <w:p w:rsidR="00A33CAF" w:rsidRPr="001628EB" w:rsidRDefault="00A33CAF" w:rsidP="00A33CA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1628EB">
        <w:rPr>
          <w:rStyle w:val="a3"/>
          <w:color w:val="000000" w:themeColor="text1"/>
        </w:rPr>
        <w:t> </w:t>
      </w:r>
    </w:p>
    <w:p w:rsidR="00A33CAF" w:rsidRPr="001628EB" w:rsidRDefault="00A33CAF" w:rsidP="00A33CA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</w:p>
    <w:p w:rsidR="00A33CAF" w:rsidRPr="001628EB" w:rsidRDefault="00A33CAF" w:rsidP="00A33CA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</w:p>
    <w:p w:rsidR="00A33CAF" w:rsidRPr="001628EB" w:rsidRDefault="00A33CAF" w:rsidP="00A33CA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</w:p>
    <w:p w:rsidR="00A33CAF" w:rsidRPr="001628EB" w:rsidRDefault="00A33CAF" w:rsidP="00A33CAF">
      <w:pPr>
        <w:pStyle w:val="a4"/>
        <w:shd w:val="clear" w:color="auto" w:fill="FFFFFF"/>
        <w:spacing w:before="0" w:beforeAutospacing="0" w:after="150" w:afterAutospacing="0"/>
        <w:contextualSpacing/>
        <w:jc w:val="right"/>
        <w:rPr>
          <w:rStyle w:val="a3"/>
          <w:b w:val="0"/>
          <w:color w:val="000000" w:themeColor="text1"/>
        </w:rPr>
      </w:pPr>
      <w:r w:rsidRPr="001628EB">
        <w:rPr>
          <w:rStyle w:val="a3"/>
          <w:b w:val="0"/>
          <w:color w:val="000000" w:themeColor="text1"/>
        </w:rPr>
        <w:lastRenderedPageBreak/>
        <w:t>Приложение № 2</w:t>
      </w:r>
    </w:p>
    <w:p w:rsidR="00A33CAF" w:rsidRPr="001628EB" w:rsidRDefault="00A33CAF" w:rsidP="00A33CAF">
      <w:pPr>
        <w:pStyle w:val="a4"/>
        <w:shd w:val="clear" w:color="auto" w:fill="FFFFFF"/>
        <w:spacing w:before="0" w:beforeAutospacing="0" w:after="150" w:afterAutospacing="0"/>
        <w:contextualSpacing/>
        <w:jc w:val="right"/>
        <w:rPr>
          <w:rStyle w:val="a3"/>
          <w:b w:val="0"/>
          <w:color w:val="000000" w:themeColor="text1"/>
        </w:rPr>
      </w:pPr>
      <w:r w:rsidRPr="001628EB">
        <w:rPr>
          <w:rStyle w:val="a3"/>
          <w:b w:val="0"/>
          <w:color w:val="000000" w:themeColor="text1"/>
        </w:rPr>
        <w:t>к решению Совета городского поселения «Усогорск»</w:t>
      </w:r>
    </w:p>
    <w:p w:rsidR="00A33CAF" w:rsidRPr="001628EB" w:rsidRDefault="00A33CAF" w:rsidP="00A33CAF">
      <w:pPr>
        <w:pStyle w:val="a4"/>
        <w:shd w:val="clear" w:color="auto" w:fill="FFFFFF"/>
        <w:spacing w:before="0" w:beforeAutospacing="0" w:after="150" w:afterAutospacing="0"/>
        <w:contextualSpacing/>
        <w:jc w:val="right"/>
        <w:rPr>
          <w:rStyle w:val="a3"/>
          <w:b w:val="0"/>
          <w:color w:val="000000" w:themeColor="text1"/>
        </w:rPr>
      </w:pPr>
      <w:r w:rsidRPr="001628EB">
        <w:rPr>
          <w:rStyle w:val="a3"/>
          <w:b w:val="0"/>
          <w:color w:val="000000" w:themeColor="text1"/>
        </w:rPr>
        <w:t xml:space="preserve">от </w:t>
      </w:r>
      <w:r w:rsidR="0057790C">
        <w:rPr>
          <w:rStyle w:val="a3"/>
          <w:b w:val="0"/>
          <w:color w:val="000000" w:themeColor="text1"/>
        </w:rPr>
        <w:t>27</w:t>
      </w:r>
      <w:r w:rsidRPr="001628EB">
        <w:rPr>
          <w:rStyle w:val="a3"/>
          <w:b w:val="0"/>
          <w:color w:val="000000" w:themeColor="text1"/>
        </w:rPr>
        <w:t>.09.2019</w:t>
      </w:r>
      <w:r w:rsidRPr="001628EB">
        <w:rPr>
          <w:color w:val="000000" w:themeColor="text1"/>
        </w:rPr>
        <w:t xml:space="preserve">№ </w:t>
      </w:r>
      <w:r w:rsidRPr="001628EB">
        <w:rPr>
          <w:color w:val="000000" w:themeColor="text1"/>
          <w:lang w:val="en-US"/>
        </w:rPr>
        <w:t>IV</w:t>
      </w:r>
      <w:r w:rsidRPr="001628EB">
        <w:rPr>
          <w:color w:val="000000" w:themeColor="text1"/>
        </w:rPr>
        <w:t>- 36/7</w:t>
      </w:r>
      <w:r w:rsidRPr="001628EB">
        <w:rPr>
          <w:rStyle w:val="a3"/>
          <w:b w:val="0"/>
          <w:color w:val="000000" w:themeColor="text1"/>
        </w:rPr>
        <w:t xml:space="preserve"> </w:t>
      </w:r>
    </w:p>
    <w:p w:rsidR="00A33CAF" w:rsidRPr="001628EB" w:rsidRDefault="00A33CAF" w:rsidP="00A33CAF">
      <w:pPr>
        <w:rPr>
          <w:color w:val="000000" w:themeColor="text1"/>
        </w:rPr>
      </w:pPr>
    </w:p>
    <w:p w:rsidR="00A33CAF" w:rsidRPr="001628EB" w:rsidRDefault="00A33CAF" w:rsidP="00A33CAF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 w:themeColor="text1"/>
        </w:rPr>
      </w:pPr>
      <w:proofErr w:type="gramStart"/>
      <w:r w:rsidRPr="001628EB">
        <w:rPr>
          <w:rStyle w:val="a3"/>
          <w:color w:val="000000" w:themeColor="text1"/>
        </w:rPr>
        <w:t>Расчет значения максимального размера стоимости подлежащего налогообложению имущества граждан и постоянно проживающих совместно с ними членов их семей</w:t>
      </w:r>
      <w:r w:rsidRPr="001628EB">
        <w:rPr>
          <w:b/>
          <w:color w:val="000000" w:themeColor="text1"/>
        </w:rPr>
        <w:t xml:space="preserve"> или одиноко проживающего гражданина</w:t>
      </w:r>
      <w:r w:rsidRPr="001628EB">
        <w:rPr>
          <w:rStyle w:val="a3"/>
          <w:color w:val="000000" w:themeColor="text1"/>
        </w:rPr>
        <w:t xml:space="preserve">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proofErr w:type="gramEnd"/>
    </w:p>
    <w:p w:rsidR="00A33CAF" w:rsidRPr="001628EB" w:rsidRDefault="00A33CAF" w:rsidP="00A33CA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1628EB">
        <w:rPr>
          <w:rFonts w:ascii="Arial" w:hAnsi="Arial" w:cs="Arial"/>
          <w:color w:val="000000" w:themeColor="text1"/>
        </w:rPr>
        <w:t> </w:t>
      </w:r>
      <w:bookmarkStart w:id="0" w:name="_GoBack"/>
      <w:bookmarkEnd w:id="0"/>
    </w:p>
    <w:p w:rsidR="00A33CAF" w:rsidRPr="001628EB" w:rsidRDefault="00A33CAF" w:rsidP="00A33CA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1628EB">
        <w:rPr>
          <w:color w:val="000000" w:themeColor="text1"/>
        </w:rPr>
        <w:t xml:space="preserve">1. </w:t>
      </w:r>
      <w:proofErr w:type="gramStart"/>
      <w:r w:rsidRPr="001628EB">
        <w:rPr>
          <w:color w:val="000000" w:themeColor="text1"/>
        </w:rPr>
        <w:t>Значение максимального размера стоимости подлежащего налогообложению имущества граждан и постоянно проживающих совместно с ними членов их семей или одиноко проживающего гражданина в целях признания граждан нуждающимся в предоставлении жилых помещений по договорам найма жилых помещений жилищного фонда социального использования рассчитывается по следующей формуле:</w:t>
      </w:r>
      <w:proofErr w:type="gramEnd"/>
    </w:p>
    <w:p w:rsidR="00A33CAF" w:rsidRPr="001628EB" w:rsidRDefault="00A33CAF" w:rsidP="00A33CAF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</w:rPr>
      </w:pPr>
      <w:r w:rsidRPr="001628EB">
        <w:rPr>
          <w:rFonts w:ascii="Arial" w:hAnsi="Arial" w:cs="Arial"/>
          <w:color w:val="000000" w:themeColor="text1"/>
        </w:rPr>
        <w:t> </w:t>
      </w:r>
      <w:proofErr w:type="spellStart"/>
      <w:proofErr w:type="gramStart"/>
      <w:r w:rsidRPr="001628EB">
        <w:rPr>
          <w:color w:val="000000" w:themeColor="text1"/>
          <w:spacing w:val="2"/>
        </w:rPr>
        <w:t>Ст</w:t>
      </w:r>
      <w:proofErr w:type="spellEnd"/>
      <w:proofErr w:type="gramEnd"/>
      <w:r w:rsidRPr="001628EB">
        <w:rPr>
          <w:color w:val="000000" w:themeColor="text1"/>
          <w:spacing w:val="2"/>
        </w:rPr>
        <w:t xml:space="preserve"> = </w:t>
      </w:r>
      <w:proofErr w:type="spellStart"/>
      <w:r w:rsidRPr="001628EB">
        <w:rPr>
          <w:color w:val="000000" w:themeColor="text1"/>
          <w:spacing w:val="2"/>
        </w:rPr>
        <w:t>Пл</w:t>
      </w:r>
      <w:proofErr w:type="spellEnd"/>
      <w:r w:rsidRPr="001628EB">
        <w:rPr>
          <w:color w:val="000000" w:themeColor="text1"/>
          <w:spacing w:val="2"/>
        </w:rPr>
        <w:t xml:space="preserve"> x </w:t>
      </w:r>
      <w:proofErr w:type="spellStart"/>
      <w:r w:rsidRPr="001628EB">
        <w:rPr>
          <w:color w:val="000000" w:themeColor="text1"/>
          <w:spacing w:val="2"/>
        </w:rPr>
        <w:t>Цс</w:t>
      </w:r>
      <w:proofErr w:type="spellEnd"/>
      <w:r w:rsidRPr="001628EB">
        <w:rPr>
          <w:color w:val="000000" w:themeColor="text1"/>
          <w:spacing w:val="2"/>
        </w:rPr>
        <w:t xml:space="preserve"> x </w:t>
      </w:r>
      <w:proofErr w:type="spellStart"/>
      <w:r w:rsidRPr="001628EB">
        <w:rPr>
          <w:color w:val="000000" w:themeColor="text1"/>
          <w:spacing w:val="2"/>
        </w:rPr>
        <w:t>Кт</w:t>
      </w:r>
      <w:proofErr w:type="spellEnd"/>
      <w:r w:rsidRPr="001628EB">
        <w:rPr>
          <w:color w:val="000000" w:themeColor="text1"/>
          <w:spacing w:val="2"/>
        </w:rPr>
        <w:t xml:space="preserve"> x (1 - 0,8) = 18 х 19649 х 1х (1-0,8) = 70736,40</w:t>
      </w:r>
    </w:p>
    <w:p w:rsidR="00A33CAF" w:rsidRPr="001628EB" w:rsidRDefault="00A33CAF" w:rsidP="00A33CA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</w:p>
    <w:p w:rsidR="00A33CAF" w:rsidRPr="001628EB" w:rsidRDefault="00A33CAF" w:rsidP="00A33CA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proofErr w:type="spellStart"/>
      <w:proofErr w:type="gramStart"/>
      <w:r w:rsidRPr="001628EB">
        <w:rPr>
          <w:rStyle w:val="a3"/>
          <w:b w:val="0"/>
          <w:color w:val="000000" w:themeColor="text1"/>
        </w:rPr>
        <w:t>Ст</w:t>
      </w:r>
      <w:proofErr w:type="spellEnd"/>
      <w:proofErr w:type="gramEnd"/>
      <w:r w:rsidRPr="001628EB">
        <w:rPr>
          <w:rStyle w:val="a3"/>
          <w:color w:val="000000" w:themeColor="text1"/>
        </w:rPr>
        <w:t> </w:t>
      </w:r>
      <w:r w:rsidRPr="001628EB">
        <w:rPr>
          <w:color w:val="000000" w:themeColor="text1"/>
        </w:rPr>
        <w:t xml:space="preserve">- значение максимального размера стоимости подлежащего налогообложению имущества гражданина и (или) постоянно проживающих совместно с ним членов его семьи или одиноко проживающего гражданина в целях признания граждан нуждающимся в предоставлении жилого помещения по договору найма жилого помещения жилищного фонда социального использования, на территории МО ГП «Усогорск» такой показатель равен </w:t>
      </w:r>
      <w:r w:rsidR="00DB39E1" w:rsidRPr="001628EB">
        <w:rPr>
          <w:color w:val="000000" w:themeColor="text1"/>
        </w:rPr>
        <w:t>70736,40</w:t>
      </w:r>
      <w:r w:rsidRPr="001628EB">
        <w:rPr>
          <w:color w:val="000000" w:themeColor="text1"/>
        </w:rPr>
        <w:t xml:space="preserve"> руб.;</w:t>
      </w:r>
    </w:p>
    <w:p w:rsidR="00A33CAF" w:rsidRPr="001628EB" w:rsidRDefault="00A33CAF" w:rsidP="00A33CA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hd w:val="clear" w:color="auto" w:fill="FFFFFF"/>
        </w:rPr>
      </w:pPr>
      <w:r w:rsidRPr="001628EB">
        <w:rPr>
          <w:rFonts w:ascii="Arial" w:hAnsi="Arial" w:cs="Arial"/>
          <w:color w:val="000000" w:themeColor="text1"/>
        </w:rPr>
        <w:t> </w:t>
      </w:r>
      <w:proofErr w:type="spellStart"/>
      <w:proofErr w:type="gramStart"/>
      <w:r w:rsidRPr="001628EB">
        <w:rPr>
          <w:color w:val="000000" w:themeColor="text1"/>
          <w:spacing w:val="2"/>
        </w:rPr>
        <w:t>Пл</w:t>
      </w:r>
      <w:proofErr w:type="spellEnd"/>
      <w:proofErr w:type="gramEnd"/>
      <w:r w:rsidRPr="001628EB">
        <w:rPr>
          <w:color w:val="000000" w:themeColor="text1"/>
          <w:spacing w:val="2"/>
        </w:rPr>
        <w:t xml:space="preserve"> - </w:t>
      </w:r>
      <w:r w:rsidRPr="001628EB">
        <w:rPr>
          <w:color w:val="000000" w:themeColor="text1"/>
          <w:shd w:val="clear" w:color="auto" w:fill="FFFFFF"/>
        </w:rPr>
        <w:t>размер общей площади жилого помещения, предоставляемого по договору найма жилого помещения жилищного фонда социального использования в расчете на одного человека, установленная администрацией МО ГП «Усогорск» и которая составляет           18кв.м.;</w:t>
      </w:r>
    </w:p>
    <w:p w:rsidR="00A33CAF" w:rsidRPr="001628EB" w:rsidRDefault="00A33CAF" w:rsidP="00A33CAF">
      <w:pPr>
        <w:pStyle w:val="a4"/>
        <w:shd w:val="clear" w:color="auto" w:fill="FFFFFF"/>
        <w:spacing w:before="0" w:beforeAutospacing="0" w:after="150" w:afterAutospacing="0"/>
        <w:rPr>
          <w:bCs/>
          <w:color w:val="000000" w:themeColor="text1"/>
        </w:rPr>
      </w:pPr>
      <w:r w:rsidRPr="001628EB">
        <w:rPr>
          <w:rFonts w:ascii="Arial" w:hAnsi="Arial" w:cs="Arial"/>
          <w:color w:val="000000" w:themeColor="text1"/>
        </w:rPr>
        <w:t> </w:t>
      </w:r>
      <w:proofErr w:type="spellStart"/>
      <w:proofErr w:type="gramStart"/>
      <w:r w:rsidRPr="001628EB">
        <w:rPr>
          <w:color w:val="000000" w:themeColor="text1"/>
          <w:spacing w:val="2"/>
        </w:rPr>
        <w:t>Цс</w:t>
      </w:r>
      <w:proofErr w:type="spellEnd"/>
      <w:r w:rsidRPr="001628EB">
        <w:rPr>
          <w:color w:val="000000" w:themeColor="text1"/>
          <w:spacing w:val="2"/>
        </w:rPr>
        <w:t xml:space="preserve"> - показатель стоимости одного квадратного метра общей площади жилья, равный размеру средней рыночной стоимости одного квадратного метра общей площади жилого помещения в </w:t>
      </w:r>
      <w:proofErr w:type="spellStart"/>
      <w:r w:rsidRPr="001628EB">
        <w:rPr>
          <w:color w:val="000000" w:themeColor="text1"/>
          <w:spacing w:val="2"/>
        </w:rPr>
        <w:t>Удорском</w:t>
      </w:r>
      <w:proofErr w:type="spellEnd"/>
      <w:r w:rsidRPr="001628EB">
        <w:rPr>
          <w:color w:val="000000" w:themeColor="text1"/>
          <w:spacing w:val="2"/>
        </w:rPr>
        <w:t xml:space="preserve"> районе, учитываемой для определения величины социальной выплаты на строительство или приобретение жилья, предоставляемой отдельным категориям граждан, утвержденной органом исполнительной власти Республики Коми, исполняющим функции по формированию и реализации государственной политики, нормативно-правовому регулированию в сфере капитального строительства, архитектуры</w:t>
      </w:r>
      <w:proofErr w:type="gramEnd"/>
      <w:r w:rsidRPr="001628EB">
        <w:rPr>
          <w:color w:val="000000" w:themeColor="text1"/>
          <w:spacing w:val="2"/>
        </w:rPr>
        <w:t xml:space="preserve">, градостроительства. По </w:t>
      </w:r>
      <w:proofErr w:type="spellStart"/>
      <w:r w:rsidRPr="001628EB">
        <w:rPr>
          <w:color w:val="000000" w:themeColor="text1"/>
          <w:spacing w:val="2"/>
        </w:rPr>
        <w:t>Удорскому</w:t>
      </w:r>
      <w:proofErr w:type="spellEnd"/>
      <w:r w:rsidRPr="001628EB">
        <w:rPr>
          <w:color w:val="000000" w:themeColor="text1"/>
          <w:spacing w:val="2"/>
        </w:rPr>
        <w:t xml:space="preserve"> району на третий квартал 2019 года </w:t>
      </w:r>
      <w:r w:rsidRPr="001628EB">
        <w:rPr>
          <w:color w:val="000000" w:themeColor="text1"/>
          <w:shd w:val="clear" w:color="auto" w:fill="FFFFFF"/>
        </w:rPr>
        <w:t xml:space="preserve">вышеназванный показатель составляет 19649 руб. за 1 кв.м. согласно Приказу </w:t>
      </w:r>
      <w:r w:rsidRPr="001628EB">
        <w:rPr>
          <w:bCs/>
          <w:color w:val="000000" w:themeColor="text1"/>
        </w:rPr>
        <w:t>Минстроя Республики Коми от 23 августа 2019 г. N 299-ОД;</w:t>
      </w:r>
    </w:p>
    <w:p w:rsidR="00A33CAF" w:rsidRPr="001628EB" w:rsidRDefault="00A33CAF" w:rsidP="00A33CAF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pacing w:val="2"/>
        </w:rPr>
      </w:pPr>
      <w:r w:rsidRPr="001628EB">
        <w:rPr>
          <w:rFonts w:ascii="Arial" w:hAnsi="Arial" w:cs="Arial"/>
          <w:color w:val="000000" w:themeColor="text1"/>
        </w:rPr>
        <w:t> </w:t>
      </w:r>
      <w:r w:rsidRPr="001628EB">
        <w:rPr>
          <w:color w:val="000000" w:themeColor="text1"/>
          <w:spacing w:val="2"/>
        </w:rPr>
        <w:t>0,8 - доля использования средств ипотечного кредита (займа) при приобретении гражданами жилья (80 процентов от стоимости такого жилья);</w:t>
      </w:r>
    </w:p>
    <w:p w:rsidR="00A33CAF" w:rsidRPr="001628EB" w:rsidRDefault="00A33CAF" w:rsidP="00A33CA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1628EB">
        <w:rPr>
          <w:rFonts w:ascii="Arial" w:hAnsi="Arial" w:cs="Arial"/>
          <w:color w:val="000000" w:themeColor="text1"/>
        </w:rPr>
        <w:t xml:space="preserve">  </w:t>
      </w:r>
      <w:proofErr w:type="gramStart"/>
      <w:r w:rsidRPr="001628EB">
        <w:rPr>
          <w:color w:val="000000" w:themeColor="text1"/>
        </w:rPr>
        <w:t xml:space="preserve">Граждане признаются нуждающимися в предоставлении жилых помещений по договорам найма жилых помещений жилищного фонда социального использования в случае, если фактическая стоимость подлежащего налогообложению имущества граждан и </w:t>
      </w:r>
      <w:proofErr w:type="spellStart"/>
      <w:r w:rsidRPr="001628EB">
        <w:rPr>
          <w:color w:val="000000" w:themeColor="text1"/>
        </w:rPr>
        <w:t>постояннопроживающих</w:t>
      </w:r>
      <w:proofErr w:type="spellEnd"/>
      <w:r w:rsidRPr="001628EB">
        <w:rPr>
          <w:color w:val="000000" w:themeColor="text1"/>
        </w:rPr>
        <w:t xml:space="preserve"> с ними членов их семей составляет показатель, не превышающий значение максимального размера стоимости подлежащего налогообложению имущества вышеуказанных граждан и постоянно проживающих с ними членов их семей.</w:t>
      </w:r>
      <w:r w:rsidRPr="001628EB">
        <w:rPr>
          <w:rFonts w:ascii="Arial" w:hAnsi="Arial" w:cs="Arial"/>
          <w:color w:val="000000" w:themeColor="text1"/>
        </w:rPr>
        <w:t> </w:t>
      </w:r>
      <w:proofErr w:type="gramEnd"/>
    </w:p>
    <w:p w:rsidR="00F24535" w:rsidRPr="001628EB" w:rsidRDefault="00F24535">
      <w:pPr>
        <w:rPr>
          <w:color w:val="000000" w:themeColor="text1"/>
        </w:rPr>
      </w:pPr>
    </w:p>
    <w:sectPr w:rsidR="00F24535" w:rsidRPr="001628EB" w:rsidSect="00F2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CAF"/>
    <w:rsid w:val="001628EB"/>
    <w:rsid w:val="002E456B"/>
    <w:rsid w:val="0057790C"/>
    <w:rsid w:val="006939CD"/>
    <w:rsid w:val="007F67DC"/>
    <w:rsid w:val="00A33CAF"/>
    <w:rsid w:val="00A44857"/>
    <w:rsid w:val="00D908FC"/>
    <w:rsid w:val="00DB39E1"/>
    <w:rsid w:val="00DF1E8A"/>
    <w:rsid w:val="00F2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A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3C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3C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33C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33CA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C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33C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3C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33CAF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Strong"/>
    <w:basedOn w:val="a0"/>
    <w:uiPriority w:val="22"/>
    <w:qFormat/>
    <w:rsid w:val="00A33CAF"/>
    <w:rPr>
      <w:b/>
      <w:bCs/>
    </w:rPr>
  </w:style>
  <w:style w:type="paragraph" w:styleId="a4">
    <w:name w:val="Normal (Web)"/>
    <w:basedOn w:val="a"/>
    <w:uiPriority w:val="99"/>
    <w:unhideWhenUsed/>
    <w:rsid w:val="00A33CA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33C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C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7</cp:revision>
  <cp:lastPrinted>2019-10-09T08:16:00Z</cp:lastPrinted>
  <dcterms:created xsi:type="dcterms:W3CDTF">2019-09-30T11:03:00Z</dcterms:created>
  <dcterms:modified xsi:type="dcterms:W3CDTF">2019-10-09T08:16:00Z</dcterms:modified>
</cp:coreProperties>
</file>