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b/>
          <w:bCs/>
          <w:sz w:val="28"/>
          <w:lang w:eastAsia="ru-RU"/>
        </w:rPr>
        <w:t>Доклад об осуществлении государственного контроля  (надзора) муниципального контроля администрации городского поселения «</w:t>
      </w:r>
      <w:proofErr w:type="spellStart"/>
      <w:r w:rsidRPr="00C6449E">
        <w:rPr>
          <w:rFonts w:ascii="Times New Roman" w:eastAsia="Times New Roman" w:hAnsi="Times New Roman" w:cs="Times New Roman"/>
          <w:b/>
          <w:bCs/>
          <w:sz w:val="28"/>
          <w:lang w:eastAsia="ru-RU"/>
        </w:rPr>
        <w:t>Усогорск</w:t>
      </w:r>
      <w:proofErr w:type="spellEnd"/>
      <w:r w:rsidRPr="00C6449E">
        <w:rPr>
          <w:rFonts w:ascii="Times New Roman" w:eastAsia="Times New Roman" w:hAnsi="Times New Roman" w:cs="Times New Roman"/>
          <w:b/>
          <w:bCs/>
          <w:sz w:val="28"/>
          <w:lang w:eastAsia="ru-RU"/>
        </w:rPr>
        <w:t>» за 2019 год</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u w:val="single"/>
          <w:lang w:eastAsia="ru-RU"/>
        </w:rPr>
        <w:t>Введение.</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proofErr w:type="gramStart"/>
      <w:r w:rsidRPr="00C6449E">
        <w:rPr>
          <w:rFonts w:ascii="Times New Roman" w:eastAsia="Times New Roman" w:hAnsi="Times New Roman" w:cs="Times New Roman"/>
          <w:sz w:val="28"/>
          <w:lang w:eastAsia="ru-RU"/>
        </w:rPr>
        <w:t>Настоящий доклад главы городского поселения «</w:t>
      </w:r>
      <w:proofErr w:type="spellStart"/>
      <w:r w:rsidRPr="00C6449E">
        <w:rPr>
          <w:rFonts w:ascii="Times New Roman" w:eastAsia="Times New Roman" w:hAnsi="Times New Roman" w:cs="Times New Roman"/>
          <w:sz w:val="28"/>
          <w:lang w:eastAsia="ru-RU"/>
        </w:rPr>
        <w:t>Усогорск</w:t>
      </w:r>
      <w:proofErr w:type="spellEnd"/>
      <w:r w:rsidRPr="00C6449E">
        <w:rPr>
          <w:rFonts w:ascii="Times New Roman" w:eastAsia="Times New Roman" w:hAnsi="Times New Roman" w:cs="Times New Roman"/>
          <w:sz w:val="28"/>
          <w:lang w:eastAsia="ru-RU"/>
        </w:rPr>
        <w:t>»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 131-ФЗ «Об общих принципах организации местного самоуправления в Российской</w:t>
      </w:r>
      <w:proofErr w:type="gramEnd"/>
      <w:r w:rsidRPr="00C6449E">
        <w:rPr>
          <w:rFonts w:ascii="Times New Roman" w:eastAsia="Times New Roman" w:hAnsi="Times New Roman" w:cs="Times New Roman"/>
          <w:sz w:val="28"/>
          <w:lang w:eastAsia="ru-RU"/>
        </w:rPr>
        <w:t> Федерации»,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6449E" w:rsidRPr="00C6449E" w:rsidRDefault="00C6449E" w:rsidP="00C6449E">
      <w:pPr>
        <w:spacing w:after="0"/>
        <w:jc w:val="both"/>
        <w:textAlignment w:val="baseline"/>
        <w:rPr>
          <w:rFonts w:ascii="Segoe UI" w:eastAsia="Times New Roman" w:hAnsi="Segoe UI" w:cs="Segoe UI"/>
          <w:sz w:val="18"/>
          <w:szCs w:val="18"/>
          <w:lang w:eastAsia="ru-RU"/>
        </w:rPr>
      </w:pPr>
      <w:r w:rsidRPr="00C6449E">
        <w:rPr>
          <w:rFonts w:ascii="Segoe UI" w:eastAsia="Times New Roman" w:hAnsi="Segoe UI" w:cs="Segoe UI"/>
          <w:sz w:val="18"/>
          <w:lang w:eastAsia="ru-RU"/>
        </w:rPr>
        <w:t>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Раздел 1.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Состояние нормативно-правового регулирования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в соответствующей сфере деятельности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В администрации городского поселения «</w:t>
      </w:r>
      <w:proofErr w:type="spellStart"/>
      <w:r w:rsidRPr="00C6449E">
        <w:rPr>
          <w:rFonts w:ascii="Times New Roman" w:eastAsia="Times New Roman" w:hAnsi="Times New Roman" w:cs="Times New Roman"/>
          <w:sz w:val="28"/>
          <w:lang w:eastAsia="ru-RU"/>
        </w:rPr>
        <w:t>Усогорск</w:t>
      </w:r>
      <w:proofErr w:type="spellEnd"/>
      <w:r w:rsidRPr="00C6449E">
        <w:rPr>
          <w:rFonts w:ascii="Times New Roman" w:eastAsia="Times New Roman" w:hAnsi="Times New Roman" w:cs="Times New Roman"/>
          <w:sz w:val="28"/>
          <w:lang w:eastAsia="ru-RU"/>
        </w:rPr>
        <w:t>» сформирован перечень функций муниципального контроля (3 функции):  </w:t>
      </w:r>
    </w:p>
    <w:p w:rsidR="00C6449E" w:rsidRPr="00C6449E" w:rsidRDefault="00C6449E" w:rsidP="00C6449E">
      <w:pPr>
        <w:numPr>
          <w:ilvl w:val="0"/>
          <w:numId w:val="1"/>
        </w:numPr>
        <w:spacing w:after="0"/>
        <w:ind w:left="0" w:firstLine="705"/>
        <w:jc w:val="both"/>
        <w:textAlignment w:val="baseline"/>
        <w:rPr>
          <w:rFonts w:ascii="Times New Roman" w:eastAsia="Times New Roman" w:hAnsi="Times New Roman" w:cs="Times New Roman"/>
          <w:sz w:val="28"/>
          <w:szCs w:val="28"/>
          <w:lang w:eastAsia="ru-RU"/>
        </w:rPr>
      </w:pPr>
      <w:r w:rsidRPr="00C6449E">
        <w:rPr>
          <w:rFonts w:ascii="Times New Roman" w:eastAsia="Times New Roman" w:hAnsi="Times New Roman" w:cs="Times New Roman"/>
          <w:color w:val="000000"/>
          <w:sz w:val="28"/>
          <w:lang w:eastAsia="ru-RU"/>
        </w:rPr>
        <w:t>Муниципальный земельный </w:t>
      </w:r>
      <w:proofErr w:type="gramStart"/>
      <w:r w:rsidRPr="00C6449E">
        <w:rPr>
          <w:rFonts w:ascii="Times New Roman" w:eastAsia="Times New Roman" w:hAnsi="Times New Roman" w:cs="Times New Roman"/>
          <w:color w:val="000000"/>
          <w:sz w:val="28"/>
          <w:lang w:eastAsia="ru-RU"/>
        </w:rPr>
        <w:t>контроль за</w:t>
      </w:r>
      <w:proofErr w:type="gramEnd"/>
      <w:r w:rsidRPr="00C6449E">
        <w:rPr>
          <w:rFonts w:ascii="Times New Roman" w:eastAsia="Times New Roman" w:hAnsi="Times New Roman" w:cs="Times New Roman"/>
          <w:color w:val="000000"/>
          <w:sz w:val="28"/>
          <w:lang w:eastAsia="ru-RU"/>
        </w:rPr>
        <w:t> использованием земель на территории ГП «</w:t>
      </w:r>
      <w:proofErr w:type="spellStart"/>
      <w:r w:rsidRPr="00C6449E">
        <w:rPr>
          <w:rFonts w:ascii="Times New Roman" w:eastAsia="Times New Roman" w:hAnsi="Times New Roman" w:cs="Times New Roman"/>
          <w:sz w:val="28"/>
          <w:lang w:eastAsia="ru-RU"/>
        </w:rPr>
        <w:t>Усогорск</w:t>
      </w:r>
      <w:proofErr w:type="spellEnd"/>
      <w:r w:rsidRPr="00C6449E">
        <w:rPr>
          <w:rFonts w:ascii="Times New Roman" w:eastAsia="Times New Roman" w:hAnsi="Times New Roman" w:cs="Times New Roman"/>
          <w:color w:val="000000"/>
          <w:sz w:val="28"/>
          <w:lang w:eastAsia="ru-RU"/>
        </w:rPr>
        <w:t>»;</w:t>
      </w:r>
      <w:r w:rsidRPr="00C6449E">
        <w:rPr>
          <w:rFonts w:ascii="Times New Roman" w:eastAsia="Times New Roman" w:hAnsi="Times New Roman" w:cs="Times New Roman"/>
          <w:sz w:val="28"/>
          <w:lang w:eastAsia="ru-RU"/>
        </w:rPr>
        <w:t>  </w:t>
      </w:r>
    </w:p>
    <w:p w:rsidR="00C6449E" w:rsidRPr="00C6449E" w:rsidRDefault="00C6449E" w:rsidP="00C6449E">
      <w:pPr>
        <w:numPr>
          <w:ilvl w:val="0"/>
          <w:numId w:val="2"/>
        </w:numPr>
        <w:spacing w:after="0"/>
        <w:ind w:left="0" w:firstLine="705"/>
        <w:jc w:val="both"/>
        <w:textAlignment w:val="baseline"/>
        <w:rPr>
          <w:rFonts w:ascii="Times New Roman" w:eastAsia="Times New Roman" w:hAnsi="Times New Roman" w:cs="Times New Roman"/>
          <w:sz w:val="28"/>
          <w:szCs w:val="28"/>
          <w:lang w:eastAsia="ru-RU"/>
        </w:rPr>
      </w:pPr>
      <w:r w:rsidRPr="00C6449E">
        <w:rPr>
          <w:rFonts w:ascii="Times New Roman" w:eastAsia="Times New Roman" w:hAnsi="Times New Roman" w:cs="Times New Roman"/>
          <w:color w:val="000000"/>
          <w:sz w:val="28"/>
          <w:lang w:eastAsia="ru-RU"/>
        </w:rPr>
        <w:t>Муниципальный жилищный </w:t>
      </w:r>
      <w:r w:rsidRPr="00C6449E">
        <w:rPr>
          <w:rFonts w:ascii="Times New Roman" w:eastAsia="Times New Roman" w:hAnsi="Times New Roman" w:cs="Times New Roman"/>
          <w:sz w:val="28"/>
          <w:lang w:eastAsia="ru-RU"/>
        </w:rPr>
        <w:t>контроль на территории ГП «</w:t>
      </w:r>
      <w:proofErr w:type="spellStart"/>
      <w:r w:rsidRPr="00C6449E">
        <w:rPr>
          <w:rFonts w:ascii="Times New Roman" w:eastAsia="Times New Roman" w:hAnsi="Times New Roman" w:cs="Times New Roman"/>
          <w:sz w:val="28"/>
          <w:lang w:eastAsia="ru-RU"/>
        </w:rPr>
        <w:t>Усогорск</w:t>
      </w:r>
      <w:proofErr w:type="spellEnd"/>
      <w:r w:rsidRPr="00C6449E">
        <w:rPr>
          <w:rFonts w:ascii="Times New Roman" w:eastAsia="Times New Roman" w:hAnsi="Times New Roman" w:cs="Times New Roman"/>
          <w:sz w:val="28"/>
          <w:lang w:eastAsia="ru-RU"/>
        </w:rPr>
        <w:t>»;  </w:t>
      </w:r>
    </w:p>
    <w:p w:rsidR="00C6449E" w:rsidRPr="00C6449E" w:rsidRDefault="00C6449E" w:rsidP="00C6449E">
      <w:pPr>
        <w:numPr>
          <w:ilvl w:val="0"/>
          <w:numId w:val="3"/>
        </w:numPr>
        <w:spacing w:after="0"/>
        <w:ind w:left="0" w:firstLine="705"/>
        <w:jc w:val="both"/>
        <w:textAlignment w:val="baseline"/>
        <w:rPr>
          <w:rFonts w:ascii="Times New Roman" w:eastAsia="Times New Roman" w:hAnsi="Times New Roman" w:cs="Times New Roman"/>
          <w:sz w:val="28"/>
          <w:szCs w:val="28"/>
          <w:lang w:eastAsia="ru-RU"/>
        </w:rPr>
      </w:pPr>
      <w:r w:rsidRPr="00C6449E">
        <w:rPr>
          <w:rFonts w:ascii="Times New Roman" w:eastAsia="Times New Roman" w:hAnsi="Times New Roman" w:cs="Times New Roman"/>
          <w:sz w:val="28"/>
          <w:lang w:eastAsia="ru-RU"/>
        </w:rPr>
        <w:t>Муниципальный </w:t>
      </w:r>
      <w:proofErr w:type="gramStart"/>
      <w:r w:rsidRPr="00C6449E">
        <w:rPr>
          <w:rFonts w:ascii="Times New Roman" w:eastAsia="Times New Roman" w:hAnsi="Times New Roman" w:cs="Times New Roman"/>
          <w:sz w:val="28"/>
          <w:lang w:eastAsia="ru-RU"/>
        </w:rPr>
        <w:t>контроль за</w:t>
      </w:r>
      <w:proofErr w:type="gramEnd"/>
      <w:r w:rsidRPr="00C6449E">
        <w:rPr>
          <w:rFonts w:ascii="Times New Roman" w:eastAsia="Times New Roman" w:hAnsi="Times New Roman" w:cs="Times New Roman"/>
          <w:sz w:val="28"/>
          <w:lang w:eastAsia="ru-RU"/>
        </w:rPr>
        <w:t> сохранностью автомобильных дорог общего пользования местного значения.  </w:t>
      </w:r>
    </w:p>
    <w:p w:rsidR="00C6449E" w:rsidRPr="00C6449E" w:rsidRDefault="00C6449E" w:rsidP="00C6449E">
      <w:pPr>
        <w:spacing w:after="0"/>
        <w:ind w:left="142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b/>
          <w:bCs/>
          <w:color w:val="000000"/>
          <w:sz w:val="28"/>
          <w:lang w:eastAsia="ru-RU"/>
        </w:rPr>
        <w:t>Муниципальный земельный контроль за использованием земель поселения осуществляется в соответствии </w:t>
      </w:r>
      <w:proofErr w:type="gramStart"/>
      <w:r w:rsidRPr="00C6449E">
        <w:rPr>
          <w:rFonts w:ascii="Times New Roman" w:eastAsia="Times New Roman" w:hAnsi="Times New Roman" w:cs="Times New Roman"/>
          <w:b/>
          <w:bCs/>
          <w:color w:val="000000"/>
          <w:sz w:val="28"/>
          <w:lang w:eastAsia="ru-RU"/>
        </w:rPr>
        <w:t>с</w:t>
      </w:r>
      <w:proofErr w:type="gramEnd"/>
      <w:r w:rsidRPr="00C6449E">
        <w:rPr>
          <w:rFonts w:ascii="Times New Roman" w:eastAsia="Times New Roman" w:hAnsi="Times New Roman" w:cs="Times New Roman"/>
          <w:b/>
          <w:bCs/>
          <w:color w:val="000000"/>
          <w:sz w:val="28"/>
          <w:lang w:eastAsia="ru-RU"/>
        </w:rPr>
        <w:t>:</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Федеральным законом от 06.10.2003 № 131-ФЗ «Об общих принципах организации местного самоуправления в Российской Федерации»;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6449E">
        <w:rPr>
          <w:rFonts w:ascii="Times New Roman" w:eastAsia="Times New Roman" w:hAnsi="Times New Roman" w:cs="Times New Roman"/>
          <w:color w:val="000000"/>
          <w:sz w:val="28"/>
          <w:lang w:eastAsia="ru-RU"/>
        </w:rPr>
        <w:t>;</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 Федеральным законом от 25.10.2001 № 136-ФЗ «Земельный кодекс Российской Федерации»; </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 Административным регламентом исполнения муниципальной функции «Муниципальный земельный контроль» на территории городского поселения «</w:t>
      </w:r>
      <w:proofErr w:type="spellStart"/>
      <w:r w:rsidRPr="00C6449E">
        <w:rPr>
          <w:rFonts w:ascii="Times New Roman" w:eastAsia="Times New Roman" w:hAnsi="Times New Roman" w:cs="Times New Roman"/>
          <w:color w:val="000000"/>
          <w:sz w:val="28"/>
          <w:lang w:eastAsia="ru-RU"/>
        </w:rPr>
        <w:t>Усогорск</w:t>
      </w:r>
      <w:proofErr w:type="spellEnd"/>
      <w:r w:rsidRPr="00C6449E">
        <w:rPr>
          <w:rFonts w:ascii="Times New Roman" w:eastAsia="Times New Roman" w:hAnsi="Times New Roman" w:cs="Times New Roman"/>
          <w:color w:val="000000"/>
          <w:sz w:val="28"/>
          <w:lang w:eastAsia="ru-RU"/>
        </w:rPr>
        <w:t>» постановление №107 от 12.10.2012 г.</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b/>
          <w:bCs/>
          <w:sz w:val="28"/>
          <w:lang w:eastAsia="ru-RU"/>
        </w:rPr>
        <w:t> </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b/>
          <w:bCs/>
          <w:sz w:val="28"/>
          <w:lang w:eastAsia="ru-RU"/>
        </w:rPr>
        <w:lastRenderedPageBreak/>
        <w:t>Муниципальный жилищный контроль </w:t>
      </w:r>
      <w:r w:rsidRPr="00C6449E">
        <w:rPr>
          <w:rFonts w:ascii="Times New Roman" w:eastAsia="Times New Roman" w:hAnsi="Times New Roman" w:cs="Times New Roman"/>
          <w:sz w:val="28"/>
          <w:lang w:eastAsia="ru-RU"/>
        </w:rPr>
        <w:t> </w:t>
      </w:r>
      <w:r w:rsidRPr="00C6449E">
        <w:rPr>
          <w:rFonts w:ascii="Times New Roman" w:eastAsia="Times New Roman" w:hAnsi="Times New Roman" w:cs="Times New Roman"/>
          <w:b/>
          <w:bCs/>
          <w:sz w:val="28"/>
          <w:lang w:eastAsia="ru-RU"/>
        </w:rPr>
        <w:t>регламентируется следующими нормативными правовыми актами: </w:t>
      </w:r>
      <w:r w:rsidRPr="00C6449E">
        <w:rPr>
          <w:rFonts w:ascii="Times New Roman" w:eastAsia="Times New Roman" w:hAnsi="Times New Roman" w:cs="Times New Roman"/>
          <w:sz w:val="28"/>
          <w:lang w:eastAsia="ru-RU"/>
        </w:rPr>
        <w:t> </w:t>
      </w:r>
    </w:p>
    <w:p w:rsidR="00C6449E" w:rsidRPr="00C6449E" w:rsidRDefault="00C6449E" w:rsidP="00C6449E">
      <w:pPr>
        <w:shd w:val="clear" w:color="auto" w:fill="FFFFFF"/>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 Конституцией Российской Федерации;</w:t>
      </w:r>
      <w:r w:rsidRPr="00C6449E">
        <w:rPr>
          <w:rFonts w:ascii="Times New Roman" w:eastAsia="Times New Roman" w:hAnsi="Times New Roman" w:cs="Times New Roman"/>
          <w:sz w:val="28"/>
          <w:lang w:eastAsia="ru-RU"/>
        </w:rPr>
        <w:t>  </w:t>
      </w:r>
    </w:p>
    <w:p w:rsidR="00C6449E" w:rsidRPr="00C6449E" w:rsidRDefault="00C6449E" w:rsidP="00C6449E">
      <w:pPr>
        <w:shd w:val="clear" w:color="auto" w:fill="FFFFFF"/>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 Гражданским кодексом Российской Федерации;</w:t>
      </w:r>
      <w:r w:rsidRPr="00C6449E">
        <w:rPr>
          <w:rFonts w:ascii="Times New Roman" w:eastAsia="Times New Roman" w:hAnsi="Times New Roman" w:cs="Times New Roman"/>
          <w:sz w:val="28"/>
          <w:lang w:eastAsia="ru-RU"/>
        </w:rPr>
        <w:t>  </w:t>
      </w:r>
    </w:p>
    <w:p w:rsidR="00C6449E" w:rsidRPr="00C6449E" w:rsidRDefault="00C6449E" w:rsidP="00C6449E">
      <w:pPr>
        <w:shd w:val="clear" w:color="auto" w:fill="FFFFFF"/>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6449E">
        <w:rPr>
          <w:rFonts w:ascii="Times New Roman" w:eastAsia="Times New Roman" w:hAnsi="Times New Roman" w:cs="Times New Roman"/>
          <w:sz w:val="28"/>
          <w:lang w:eastAsia="ru-RU"/>
        </w:rPr>
        <w:t>  </w:t>
      </w:r>
    </w:p>
    <w:p w:rsidR="00C6449E" w:rsidRPr="00C6449E" w:rsidRDefault="00C6449E" w:rsidP="00C6449E">
      <w:pPr>
        <w:shd w:val="clear" w:color="auto" w:fill="FFFFFF"/>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 Федеральным законом от 06.10.2003 № 131-ФЗ «Об общих принципах организации местного самоуправления в Российской Федерации»;</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 Постановлением администрации городского поселения «</w:t>
      </w:r>
      <w:proofErr w:type="spellStart"/>
      <w:r w:rsidRPr="00C6449E">
        <w:rPr>
          <w:rFonts w:ascii="Times New Roman" w:eastAsia="Times New Roman" w:hAnsi="Times New Roman" w:cs="Times New Roman"/>
          <w:color w:val="000000"/>
          <w:sz w:val="28"/>
          <w:lang w:eastAsia="ru-RU"/>
        </w:rPr>
        <w:t>Усогорск</w:t>
      </w:r>
      <w:proofErr w:type="spellEnd"/>
      <w:r w:rsidRPr="00C6449E">
        <w:rPr>
          <w:rFonts w:ascii="Times New Roman" w:eastAsia="Times New Roman" w:hAnsi="Times New Roman" w:cs="Times New Roman"/>
          <w:color w:val="000000"/>
          <w:sz w:val="28"/>
          <w:lang w:eastAsia="ru-RU"/>
        </w:rPr>
        <w:t>» от 15.05.2013 года № 70 «</w:t>
      </w:r>
      <w:r w:rsidRPr="00C6449E">
        <w:rPr>
          <w:rFonts w:ascii="Times New Roman" w:eastAsia="Times New Roman" w:hAnsi="Times New Roman" w:cs="Times New Roman"/>
          <w:sz w:val="28"/>
          <w:lang w:eastAsia="ru-RU"/>
        </w:rPr>
        <w:t>Об утверждении административного регламента осуществления муниципального жилищного контроля».</w:t>
      </w:r>
      <w:r w:rsidRPr="00C6449E">
        <w:rPr>
          <w:rFonts w:ascii="Times New Roman" w:eastAsia="Times New Roman" w:hAnsi="Times New Roman" w:cs="Times New Roman"/>
          <w:b/>
          <w:bCs/>
          <w:sz w:val="28"/>
          <w:lang w:eastAsia="ru-RU"/>
        </w:rPr>
        <w:t> </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b/>
          <w:bCs/>
          <w:color w:val="000000"/>
          <w:sz w:val="28"/>
          <w:lang w:eastAsia="ru-RU"/>
        </w:rPr>
        <w:t>Муниципальный </w:t>
      </w:r>
      <w:proofErr w:type="gramStart"/>
      <w:r w:rsidRPr="00C6449E">
        <w:rPr>
          <w:rFonts w:ascii="Times New Roman" w:eastAsia="Times New Roman" w:hAnsi="Times New Roman" w:cs="Times New Roman"/>
          <w:b/>
          <w:bCs/>
          <w:color w:val="000000"/>
          <w:sz w:val="28"/>
          <w:lang w:eastAsia="ru-RU"/>
        </w:rPr>
        <w:t>контроль за</w:t>
      </w:r>
      <w:proofErr w:type="gramEnd"/>
      <w:r w:rsidRPr="00C6449E">
        <w:rPr>
          <w:rFonts w:ascii="Times New Roman" w:eastAsia="Times New Roman" w:hAnsi="Times New Roman" w:cs="Times New Roman"/>
          <w:b/>
          <w:bCs/>
          <w:color w:val="000000"/>
          <w:sz w:val="28"/>
          <w:lang w:eastAsia="ru-RU"/>
        </w:rPr>
        <w:t> сохранностью автомобильных дорог общего пользования местного значения</w:t>
      </w:r>
      <w:r w:rsidRPr="00C6449E">
        <w:rPr>
          <w:rFonts w:ascii="Times New Roman" w:eastAsia="Times New Roman" w:hAnsi="Times New Roman" w:cs="Times New Roman"/>
          <w:b/>
          <w:bCs/>
          <w:sz w:val="28"/>
          <w:lang w:eastAsia="ru-RU"/>
        </w:rPr>
        <w:t> регламентируется следующими нормативными правовыми актами:</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Федеральным законом от 06.10.2003 № 131-ФЗ «Об общих принципах организации местного самоуправления в Российской Федерации»;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w:t>
      </w:r>
      <w:r w:rsidRPr="00C6449E">
        <w:rPr>
          <w:rFonts w:ascii="Times New Roman" w:eastAsia="Times New Roman" w:hAnsi="Times New Roman" w:cs="Times New Roman"/>
          <w:lang w:eastAsia="ru-RU"/>
        </w:rPr>
        <w:t> </w:t>
      </w:r>
      <w:r w:rsidRPr="00C6449E">
        <w:rPr>
          <w:rFonts w:ascii="Times New Roman" w:eastAsia="Times New Roman" w:hAnsi="Times New Roman" w:cs="Times New Roman"/>
          <w:sz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C6449E" w:rsidRPr="00C6449E" w:rsidRDefault="00C6449E" w:rsidP="00C6449E">
      <w:pPr>
        <w:shd w:val="clear" w:color="auto" w:fill="FFFFFF"/>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6449E">
        <w:rPr>
          <w:rFonts w:ascii="Times New Roman" w:eastAsia="Times New Roman" w:hAnsi="Times New Roman" w:cs="Times New Roman"/>
          <w:sz w:val="28"/>
          <w:lang w:eastAsia="ru-RU"/>
        </w:rPr>
        <w:t>  </w:t>
      </w:r>
    </w:p>
    <w:p w:rsidR="00C6449E" w:rsidRPr="00C6449E" w:rsidRDefault="00C6449E" w:rsidP="00C6449E">
      <w:pPr>
        <w:shd w:val="clear" w:color="auto" w:fill="FFFFFF"/>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 Уставом муниципального образования городского поселения «</w:t>
      </w:r>
      <w:proofErr w:type="spellStart"/>
      <w:r w:rsidRPr="00C6449E">
        <w:rPr>
          <w:rFonts w:ascii="Times New Roman" w:eastAsia="Times New Roman" w:hAnsi="Times New Roman" w:cs="Times New Roman"/>
          <w:color w:val="000000"/>
          <w:sz w:val="28"/>
          <w:lang w:eastAsia="ru-RU"/>
        </w:rPr>
        <w:t>Усогорск</w:t>
      </w:r>
      <w:proofErr w:type="spellEnd"/>
      <w:r w:rsidRPr="00C6449E">
        <w:rPr>
          <w:rFonts w:ascii="Times New Roman" w:eastAsia="Times New Roman" w:hAnsi="Times New Roman" w:cs="Times New Roman"/>
          <w:color w:val="000000"/>
          <w:sz w:val="28"/>
          <w:lang w:eastAsia="ru-RU"/>
        </w:rPr>
        <w:t>»;</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 Постановлением  администрации городского поселения от 02.04.2012 года № 15а «</w:t>
      </w:r>
      <w:r w:rsidRPr="00C6449E">
        <w:rPr>
          <w:rFonts w:ascii="Times New Roman" w:eastAsia="Times New Roman" w:hAnsi="Times New Roman" w:cs="Times New Roman"/>
          <w:sz w:val="28"/>
          <w:lang w:eastAsia="ru-RU"/>
        </w:rPr>
        <w:t>Об утверждении Порядка осуществления муниципального </w:t>
      </w:r>
      <w:proofErr w:type="gramStart"/>
      <w:r w:rsidRPr="00C6449E">
        <w:rPr>
          <w:rFonts w:ascii="Times New Roman" w:eastAsia="Times New Roman" w:hAnsi="Times New Roman" w:cs="Times New Roman"/>
          <w:sz w:val="28"/>
          <w:lang w:eastAsia="ru-RU"/>
        </w:rPr>
        <w:t>контроля за</w:t>
      </w:r>
      <w:proofErr w:type="gramEnd"/>
      <w:r w:rsidRPr="00C6449E">
        <w:rPr>
          <w:rFonts w:ascii="Times New Roman" w:eastAsia="Times New Roman" w:hAnsi="Times New Roman" w:cs="Times New Roman"/>
          <w:sz w:val="28"/>
          <w:lang w:eastAsia="ru-RU"/>
        </w:rPr>
        <w:t> сохранностью автомобильных дорог местного значения»;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r w:rsidRPr="00C6449E">
        <w:rPr>
          <w:rFonts w:ascii="Times New Roman" w:eastAsia="Times New Roman" w:hAnsi="Times New Roman" w:cs="Times New Roman"/>
          <w:color w:val="000000"/>
          <w:sz w:val="28"/>
          <w:lang w:eastAsia="ru-RU"/>
        </w:rPr>
        <w:t>Постановлением администрации городского поселения от 10.05.2012 года № 32 «</w:t>
      </w:r>
      <w:r w:rsidRPr="00C6449E">
        <w:rPr>
          <w:rFonts w:ascii="Times New Roman" w:eastAsia="Times New Roman" w:hAnsi="Times New Roman" w:cs="Times New Roman"/>
          <w:sz w:val="28"/>
          <w:lang w:eastAsia="ru-RU"/>
        </w:rPr>
        <w:t>Об утверждении административного регламента осуществления муниципального </w:t>
      </w:r>
      <w:proofErr w:type="gramStart"/>
      <w:r w:rsidRPr="00C6449E">
        <w:rPr>
          <w:rFonts w:ascii="Times New Roman" w:eastAsia="Times New Roman" w:hAnsi="Times New Roman" w:cs="Times New Roman"/>
          <w:sz w:val="28"/>
          <w:lang w:eastAsia="ru-RU"/>
        </w:rPr>
        <w:t>контроля за</w:t>
      </w:r>
      <w:proofErr w:type="gramEnd"/>
      <w:r w:rsidRPr="00C6449E">
        <w:rPr>
          <w:rFonts w:ascii="Times New Roman" w:eastAsia="Times New Roman" w:hAnsi="Times New Roman" w:cs="Times New Roman"/>
          <w:sz w:val="28"/>
          <w:lang w:eastAsia="ru-RU"/>
        </w:rPr>
        <w:t> сохранностью автомобильных дорог местного значения».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Принятые муниципальные нормативные правовые акты, содержащие обязательные требования по данным видам контроля приняты и опубликованы в порядке, установленном законодательством, являются доступными для применения юридическими лицами и индивидуальными предпринимателями.  Постановления администрации по утверждению порядков и регламентов размещены на  официальном сайте администрации ГП «</w:t>
      </w:r>
      <w:proofErr w:type="spellStart"/>
      <w:r w:rsidRPr="00C6449E">
        <w:rPr>
          <w:rFonts w:ascii="Times New Roman" w:eastAsia="Times New Roman" w:hAnsi="Times New Roman" w:cs="Times New Roman"/>
          <w:sz w:val="28"/>
          <w:lang w:eastAsia="ru-RU"/>
        </w:rPr>
        <w:t>Усогорск</w:t>
      </w:r>
      <w:proofErr w:type="spellEnd"/>
      <w:r w:rsidRPr="00C6449E">
        <w:rPr>
          <w:rFonts w:ascii="Times New Roman" w:eastAsia="Times New Roman" w:hAnsi="Times New Roman" w:cs="Times New Roman"/>
          <w:sz w:val="28"/>
          <w:lang w:eastAsia="ru-RU"/>
        </w:rPr>
        <w:t>» в сети Интернет по адресу http:// usogorsk-adm.ru/.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lastRenderedPageBreak/>
        <w:t>По результатам </w:t>
      </w:r>
      <w:proofErr w:type="spellStart"/>
      <w:r w:rsidRPr="00C6449E">
        <w:rPr>
          <w:rFonts w:ascii="Times New Roman" w:eastAsia="Times New Roman" w:hAnsi="Times New Roman" w:cs="Times New Roman"/>
          <w:sz w:val="28"/>
          <w:lang w:eastAsia="ru-RU"/>
        </w:rPr>
        <w:t>антикоррупционной</w:t>
      </w:r>
      <w:proofErr w:type="spellEnd"/>
      <w:r w:rsidRPr="00C6449E">
        <w:rPr>
          <w:rFonts w:ascii="Times New Roman" w:eastAsia="Times New Roman" w:hAnsi="Times New Roman" w:cs="Times New Roman"/>
          <w:sz w:val="28"/>
          <w:lang w:eastAsia="ru-RU"/>
        </w:rPr>
        <w:t> экспертизы муниципальных правовых актов  признаков </w:t>
      </w:r>
      <w:proofErr w:type="spellStart"/>
      <w:r w:rsidRPr="00C6449E">
        <w:rPr>
          <w:rFonts w:ascii="Times New Roman" w:eastAsia="Times New Roman" w:hAnsi="Times New Roman" w:cs="Times New Roman"/>
          <w:sz w:val="28"/>
          <w:lang w:eastAsia="ru-RU"/>
        </w:rPr>
        <w:t>коррупциогенности</w:t>
      </w:r>
      <w:proofErr w:type="spellEnd"/>
      <w:r w:rsidRPr="00C6449E">
        <w:rPr>
          <w:rFonts w:ascii="Times New Roman" w:eastAsia="Times New Roman" w:hAnsi="Times New Roman" w:cs="Times New Roman"/>
          <w:sz w:val="28"/>
          <w:lang w:eastAsia="ru-RU"/>
        </w:rPr>
        <w:t> не выявлено.  </w:t>
      </w:r>
    </w:p>
    <w:p w:rsidR="00C6449E" w:rsidRPr="00C6449E" w:rsidRDefault="00C6449E" w:rsidP="00C6449E">
      <w:pPr>
        <w:spacing w:after="0"/>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Раздел 2.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Организация государственного контроля (надзора),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муниципального контроля </w:t>
      </w:r>
    </w:p>
    <w:p w:rsidR="00C6449E" w:rsidRPr="00C6449E" w:rsidRDefault="00C6449E" w:rsidP="00C6449E">
      <w:pPr>
        <w:spacing w:after="0"/>
        <w:jc w:val="both"/>
        <w:textAlignment w:val="baseline"/>
        <w:rPr>
          <w:rFonts w:ascii="Segoe UI" w:eastAsia="Times New Roman" w:hAnsi="Segoe UI" w:cs="Segoe UI"/>
          <w:sz w:val="18"/>
          <w:szCs w:val="18"/>
          <w:lang w:eastAsia="ru-RU"/>
        </w:rPr>
      </w:pPr>
      <w:r w:rsidRPr="00C6449E">
        <w:rPr>
          <w:rFonts w:ascii="Segoe UI" w:eastAsia="Times New Roman" w:hAnsi="Segoe UI" w:cs="Segoe UI"/>
          <w:sz w:val="1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а) Сведения об организационной структуре и системе управления  органов муниципального контроля.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В структуре администрации городского поселения «</w:t>
      </w:r>
      <w:proofErr w:type="spellStart"/>
      <w:r w:rsidRPr="00C6449E">
        <w:rPr>
          <w:rFonts w:ascii="Times New Roman" w:eastAsia="Times New Roman" w:hAnsi="Times New Roman" w:cs="Times New Roman"/>
          <w:sz w:val="28"/>
          <w:lang w:eastAsia="ru-RU"/>
        </w:rPr>
        <w:t>Усогорск</w:t>
      </w:r>
      <w:proofErr w:type="spellEnd"/>
      <w:r w:rsidRPr="00C6449E">
        <w:rPr>
          <w:rFonts w:ascii="Times New Roman" w:eastAsia="Times New Roman" w:hAnsi="Times New Roman" w:cs="Times New Roman"/>
          <w:sz w:val="28"/>
          <w:lang w:eastAsia="ru-RU"/>
        </w:rPr>
        <w:t>» нет  отдельных подразделений муниципального контроля. Контрольные функции исполняют специалисты в соответствии с должностными обязанностями.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б) Перечень и описание видов государственного контроля (надзора) видов муниципального контроля.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b/>
          <w:bCs/>
          <w:sz w:val="28"/>
          <w:lang w:eastAsia="ru-RU"/>
        </w:rPr>
        <w:t>Муниципальный земельный контроль за использование земель поселения </w:t>
      </w:r>
      <w:r w:rsidRPr="00C6449E">
        <w:rPr>
          <w:rFonts w:ascii="Times New Roman" w:eastAsia="Times New Roman" w:hAnsi="Times New Roman" w:cs="Times New Roman"/>
          <w:sz w:val="28"/>
          <w:lang w:eastAsia="ru-RU"/>
        </w:rPr>
        <w:t>осуществляется за соблюдением: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2. порядка переуступки права пользования землей;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4. выполнения требований о наличии и сохранности межевых знаков границ земельных участков;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5. исполнения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6. выполнения иных требований земельного законодательства по вопросам использования земель в пределах установленной сферы деятельности.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Лица, осуществляющие муниципальный земельный контроль имеют право: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а) осуществлять муниципальный земельный контроль за использование земель на территории муниципального образования в соответствии с законодательством Российской Федерации и в порядке, установленном нормативными правовыми актами органов местного самоуправления;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xml:space="preserve">б) составлять по результатам проверок акты проверок муниципального земельного контроля с обязательным ознакомлением с ними </w:t>
      </w:r>
      <w:r w:rsidRPr="00C6449E">
        <w:rPr>
          <w:rFonts w:ascii="Times New Roman" w:eastAsia="Times New Roman" w:hAnsi="Times New Roman" w:cs="Times New Roman"/>
          <w:sz w:val="28"/>
          <w:lang w:eastAsia="ru-RU"/>
        </w:rPr>
        <w:lastRenderedPageBreak/>
        <w:t>собственников, владельцев, пользователей, арендаторов земельных участков или их законных представителей.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Segoe UI" w:eastAsia="Times New Roman" w:hAnsi="Segoe UI" w:cs="Segoe UI"/>
          <w:sz w:val="1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b/>
          <w:bCs/>
          <w:sz w:val="28"/>
          <w:lang w:eastAsia="ru-RU"/>
        </w:rPr>
        <w:t>Муниципальный жилищный контроль </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Целями муниципального контроля являются:</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обеспечение безопасных и комфортных условий проживания граждан в муниципальном жилищном фонде;</w:t>
      </w:r>
      <w:r w:rsidRPr="00C6449E">
        <w:rPr>
          <w:rFonts w:ascii="Times New Roman" w:eastAsia="Times New Roman" w:hAnsi="Times New Roman" w:cs="Times New Roman"/>
          <w:b/>
          <w:bCs/>
          <w:sz w:val="28"/>
          <w:lang w:eastAsia="ru-RU"/>
        </w:rPr>
        <w:t> </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повышение эффективности использования и содержания жилищного фонда;</w:t>
      </w:r>
      <w:r w:rsidRPr="00C6449E">
        <w:rPr>
          <w:rFonts w:ascii="Times New Roman" w:eastAsia="Times New Roman" w:hAnsi="Times New Roman" w:cs="Times New Roman"/>
          <w:b/>
          <w:bCs/>
          <w:sz w:val="28"/>
          <w:lang w:eastAsia="ru-RU"/>
        </w:rPr>
        <w:t> </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обеспечение сохранности муниципального жилищного фонда;</w:t>
      </w:r>
      <w:r w:rsidRPr="00C6449E">
        <w:rPr>
          <w:rFonts w:ascii="Times New Roman" w:eastAsia="Times New Roman" w:hAnsi="Times New Roman" w:cs="Times New Roman"/>
          <w:b/>
          <w:bCs/>
          <w:sz w:val="28"/>
          <w:lang w:eastAsia="ru-RU"/>
        </w:rPr>
        <w:t> </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предупреждение процесса старения и разрушения муниципального жилищного фонда;</w:t>
      </w:r>
      <w:r w:rsidRPr="00C6449E">
        <w:rPr>
          <w:rFonts w:ascii="Times New Roman" w:eastAsia="Times New Roman" w:hAnsi="Times New Roman" w:cs="Times New Roman"/>
          <w:b/>
          <w:bCs/>
          <w:sz w:val="28"/>
          <w:lang w:eastAsia="ru-RU"/>
        </w:rPr>
        <w:t> </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r w:rsidRPr="00C6449E">
        <w:rPr>
          <w:rFonts w:ascii="Times New Roman" w:eastAsia="Times New Roman" w:hAnsi="Times New Roman" w:cs="Times New Roman"/>
          <w:b/>
          <w:bCs/>
          <w:sz w:val="28"/>
          <w:lang w:eastAsia="ru-RU"/>
        </w:rPr>
        <w:t> </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городского поселения.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proofErr w:type="gramStart"/>
      <w:r w:rsidRPr="00C6449E">
        <w:rPr>
          <w:rFonts w:ascii="Times New Roman" w:eastAsia="Times New Roman" w:hAnsi="Times New Roman" w:cs="Times New Roman"/>
          <w:b/>
          <w:bCs/>
          <w:color w:val="000000"/>
          <w:sz w:val="28"/>
          <w:lang w:eastAsia="ru-RU"/>
        </w:rPr>
        <w:t>Муниципальный контроль за сохранностью автомобильных дорог общего пользования местного значения</w:t>
      </w:r>
      <w:r w:rsidRPr="00C6449E">
        <w:rPr>
          <w:rFonts w:ascii="Times New Roman" w:eastAsia="Times New Roman" w:hAnsi="Times New Roman" w:cs="Times New Roman"/>
          <w:sz w:val="28"/>
          <w:lang w:eastAsia="ru-RU"/>
        </w:rPr>
        <w:t> - </w:t>
      </w:r>
      <w:r w:rsidRPr="00C6449E">
        <w:rPr>
          <w:rFonts w:ascii="Times New Roman" w:eastAsia="Times New Roman" w:hAnsi="Times New Roman" w:cs="Times New Roman"/>
          <w:color w:val="000000"/>
          <w:sz w:val="28"/>
          <w:lang w:eastAsia="ru-RU"/>
        </w:rPr>
        <w:t>это контроль за соблюдением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w:t>
      </w:r>
      <w:proofErr w:type="gramEnd"/>
      <w:r w:rsidRPr="00C6449E">
        <w:rPr>
          <w:rFonts w:ascii="Times New Roman" w:eastAsia="Times New Roman" w:hAnsi="Times New Roman" w:cs="Times New Roman"/>
          <w:color w:val="000000"/>
          <w:sz w:val="28"/>
          <w:lang w:eastAsia="ru-RU"/>
        </w:rPr>
        <w:t> при использовании автомобильных дорог в части недопущения повреждения автомобильных дорог и их элементов.</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i/>
          <w:iCs/>
          <w:sz w:val="28"/>
          <w:u w:val="single"/>
          <w:lang w:eastAsia="ru-RU"/>
        </w:rPr>
        <w:t>Организация проверок включает:</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составление и утверждение в установленном порядке ежегодных плановых проверок  юридических лиц и индивидуальных предпринимателей;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издание приказов о проведении плановых и (или) внеплановых проверок.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Segoe UI" w:eastAsia="Times New Roman" w:hAnsi="Segoe UI" w:cs="Segoe UI"/>
          <w:sz w:val="1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i/>
          <w:iCs/>
          <w:sz w:val="28"/>
          <w:u w:val="single"/>
          <w:lang w:eastAsia="ru-RU"/>
        </w:rPr>
        <w:t>Проведение проверок включает: </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lastRenderedPageBreak/>
        <w:t>уведомление юридических лиц и индивидуальных предпринимателей о проведении проверок;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проведение проверок (плановых и внеплановых) и оформление результатов.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i/>
          <w:iCs/>
          <w:sz w:val="28"/>
          <w:u w:val="single"/>
          <w:lang w:eastAsia="ru-RU"/>
        </w:rPr>
        <w:t>Принятие мер по выявленным нарушениям включает:</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выдачу обязательных для исполнения предписаний об устранении выявленных в результате мероприятия по контролю нарушений обязательных требований, с указанием сроков их устранения;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proofErr w:type="gramStart"/>
      <w:r w:rsidRPr="00C6449E">
        <w:rPr>
          <w:rFonts w:ascii="Times New Roman" w:eastAsia="Times New Roman" w:hAnsi="Times New Roman" w:cs="Times New Roman"/>
          <w:sz w:val="28"/>
          <w:lang w:eastAsia="ru-RU"/>
        </w:rPr>
        <w:t>контроль за</w:t>
      </w:r>
      <w:proofErr w:type="gramEnd"/>
      <w:r w:rsidRPr="00C6449E">
        <w:rPr>
          <w:rFonts w:ascii="Times New Roman" w:eastAsia="Times New Roman" w:hAnsi="Times New Roman" w:cs="Times New Roman"/>
          <w:sz w:val="28"/>
          <w:lang w:eastAsia="ru-RU"/>
        </w:rPr>
        <w:t> выполнением предписаний об устранении нарушений обязательных требований;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направление в уполномоченные органы материала, связанного с нарушениями обязательных требований, для решения вопросов о возбуждении уголовных дел по признакам преступлений.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 Административный регламент исполнения муниципальной функции «Муниципальный земельный контроль» на территории городского поселения «</w:t>
      </w:r>
      <w:proofErr w:type="spellStart"/>
      <w:r w:rsidRPr="00C6449E">
        <w:rPr>
          <w:rFonts w:ascii="Times New Roman" w:eastAsia="Times New Roman" w:hAnsi="Times New Roman" w:cs="Times New Roman"/>
          <w:color w:val="000000"/>
          <w:sz w:val="28"/>
          <w:lang w:eastAsia="ru-RU"/>
        </w:rPr>
        <w:t>Усогорск</w:t>
      </w:r>
      <w:proofErr w:type="spellEnd"/>
      <w:r w:rsidRPr="00C6449E">
        <w:rPr>
          <w:rFonts w:ascii="Times New Roman" w:eastAsia="Times New Roman" w:hAnsi="Times New Roman" w:cs="Times New Roman"/>
          <w:color w:val="000000"/>
          <w:sz w:val="28"/>
          <w:lang w:eastAsia="ru-RU"/>
        </w:rPr>
        <w:t>» постановление № 107 от 12.10.2012 г.;</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 Постановление администрации городского поселения «</w:t>
      </w:r>
      <w:proofErr w:type="spellStart"/>
      <w:r w:rsidRPr="00C6449E">
        <w:rPr>
          <w:rFonts w:ascii="Times New Roman" w:eastAsia="Times New Roman" w:hAnsi="Times New Roman" w:cs="Times New Roman"/>
          <w:color w:val="000000"/>
          <w:sz w:val="28"/>
          <w:lang w:eastAsia="ru-RU"/>
        </w:rPr>
        <w:t>Усогорск</w:t>
      </w:r>
      <w:proofErr w:type="spellEnd"/>
      <w:r w:rsidRPr="00C6449E">
        <w:rPr>
          <w:rFonts w:ascii="Times New Roman" w:eastAsia="Times New Roman" w:hAnsi="Times New Roman" w:cs="Times New Roman"/>
          <w:color w:val="000000"/>
          <w:sz w:val="28"/>
          <w:lang w:eastAsia="ru-RU"/>
        </w:rPr>
        <w:t>» от 15.05.2013 г. № 70 «</w:t>
      </w:r>
      <w:r w:rsidRPr="00C6449E">
        <w:rPr>
          <w:rFonts w:ascii="Times New Roman" w:eastAsia="Times New Roman" w:hAnsi="Times New Roman" w:cs="Times New Roman"/>
          <w:sz w:val="28"/>
          <w:lang w:eastAsia="ru-RU"/>
        </w:rPr>
        <w:t>Об утверждении административного регламента осуществления муниципального жилищного контроля»; </w:t>
      </w:r>
    </w:p>
    <w:p w:rsidR="00C6449E" w:rsidRPr="00C6449E" w:rsidRDefault="00C6449E" w:rsidP="00C6449E">
      <w:pPr>
        <w:shd w:val="clear" w:color="auto" w:fill="FFFFFF"/>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b/>
          <w:bCs/>
          <w:sz w:val="28"/>
          <w:lang w:eastAsia="ru-RU"/>
        </w:rPr>
        <w:t> </w:t>
      </w:r>
      <w:r w:rsidRPr="00C6449E">
        <w:rPr>
          <w:rFonts w:ascii="Times New Roman" w:eastAsia="Times New Roman" w:hAnsi="Times New Roman" w:cs="Times New Roman"/>
          <w:color w:val="000000"/>
          <w:sz w:val="28"/>
          <w:lang w:eastAsia="ru-RU"/>
        </w:rPr>
        <w:t>- Устав муниципального образования городского поселения «</w:t>
      </w:r>
      <w:proofErr w:type="spellStart"/>
      <w:r w:rsidRPr="00C6449E">
        <w:rPr>
          <w:rFonts w:ascii="Times New Roman" w:eastAsia="Times New Roman" w:hAnsi="Times New Roman" w:cs="Times New Roman"/>
          <w:color w:val="000000"/>
          <w:sz w:val="28"/>
          <w:lang w:eastAsia="ru-RU"/>
        </w:rPr>
        <w:t>Усогорск</w:t>
      </w:r>
      <w:proofErr w:type="spellEnd"/>
      <w:r w:rsidRPr="00C6449E">
        <w:rPr>
          <w:rFonts w:ascii="Times New Roman" w:eastAsia="Times New Roman" w:hAnsi="Times New Roman" w:cs="Times New Roman"/>
          <w:color w:val="000000"/>
          <w:sz w:val="28"/>
          <w:lang w:eastAsia="ru-RU"/>
        </w:rPr>
        <w:t>»;</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 Постановление  администрации городского поселения от 02.04.2012 г. № 15а «</w:t>
      </w:r>
      <w:r w:rsidRPr="00C6449E">
        <w:rPr>
          <w:rFonts w:ascii="Times New Roman" w:eastAsia="Times New Roman" w:hAnsi="Times New Roman" w:cs="Times New Roman"/>
          <w:sz w:val="28"/>
          <w:lang w:eastAsia="ru-RU"/>
        </w:rPr>
        <w:t>Об утверждении Порядка осуществления муниципального </w:t>
      </w:r>
      <w:proofErr w:type="gramStart"/>
      <w:r w:rsidRPr="00C6449E">
        <w:rPr>
          <w:rFonts w:ascii="Times New Roman" w:eastAsia="Times New Roman" w:hAnsi="Times New Roman" w:cs="Times New Roman"/>
          <w:sz w:val="28"/>
          <w:lang w:eastAsia="ru-RU"/>
        </w:rPr>
        <w:t>контроля за</w:t>
      </w:r>
      <w:proofErr w:type="gramEnd"/>
      <w:r w:rsidRPr="00C6449E">
        <w:rPr>
          <w:rFonts w:ascii="Times New Roman" w:eastAsia="Times New Roman" w:hAnsi="Times New Roman" w:cs="Times New Roman"/>
          <w:sz w:val="28"/>
          <w:lang w:eastAsia="ru-RU"/>
        </w:rPr>
        <w:t> сохранностью автомобильных дорог местного значения»;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r w:rsidRPr="00C6449E">
        <w:rPr>
          <w:rFonts w:ascii="Times New Roman" w:eastAsia="Times New Roman" w:hAnsi="Times New Roman" w:cs="Times New Roman"/>
          <w:color w:val="000000"/>
          <w:sz w:val="28"/>
          <w:lang w:eastAsia="ru-RU"/>
        </w:rPr>
        <w:t>Постановление администрации городского поселения от 10.05.2012 г. № 32 «</w:t>
      </w:r>
      <w:r w:rsidRPr="00C6449E">
        <w:rPr>
          <w:rFonts w:ascii="Times New Roman" w:eastAsia="Times New Roman" w:hAnsi="Times New Roman" w:cs="Times New Roman"/>
          <w:sz w:val="28"/>
          <w:lang w:eastAsia="ru-RU"/>
        </w:rPr>
        <w:t>Об утверждении административного регламента осуществления муниципального </w:t>
      </w:r>
      <w:proofErr w:type="gramStart"/>
      <w:r w:rsidRPr="00C6449E">
        <w:rPr>
          <w:rFonts w:ascii="Times New Roman" w:eastAsia="Times New Roman" w:hAnsi="Times New Roman" w:cs="Times New Roman"/>
          <w:sz w:val="28"/>
          <w:lang w:eastAsia="ru-RU"/>
        </w:rPr>
        <w:t>контроля за</w:t>
      </w:r>
      <w:proofErr w:type="gramEnd"/>
      <w:r w:rsidRPr="00C6449E">
        <w:rPr>
          <w:rFonts w:ascii="Times New Roman" w:eastAsia="Times New Roman" w:hAnsi="Times New Roman" w:cs="Times New Roman"/>
          <w:sz w:val="28"/>
          <w:lang w:eastAsia="ru-RU"/>
        </w:rPr>
        <w:t> сохранностью автомобильных дорог местного значения».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г)  Информация о взаимодействии органов государственного контроля (надзора),  муниципального  контроля </w:t>
      </w:r>
      <w:r w:rsidRPr="00C6449E">
        <w:rPr>
          <w:rFonts w:ascii="Segoe UI" w:eastAsia="Times New Roman" w:hAnsi="Segoe UI" w:cs="Segoe UI"/>
          <w:sz w:val="18"/>
          <w:lang w:eastAsia="ru-RU"/>
        </w:rPr>
        <w:t> </w:t>
      </w:r>
      <w:r w:rsidRPr="00C6449E">
        <w:rPr>
          <w:rFonts w:ascii="Times New Roman" w:eastAsia="Times New Roman" w:hAnsi="Times New Roman" w:cs="Times New Roman"/>
          <w:sz w:val="28"/>
          <w:lang w:eastAsia="ru-RU"/>
        </w:rPr>
        <w:t>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порядка и формах такого взаимодействия.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Взаимодействие с другими органами контроля не осуществлялось.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proofErr w:type="spellStart"/>
      <w:r w:rsidRPr="00C6449E">
        <w:rPr>
          <w:rFonts w:ascii="Times New Roman" w:eastAsia="Times New Roman" w:hAnsi="Times New Roman" w:cs="Times New Roman"/>
          <w:sz w:val="28"/>
          <w:lang w:eastAsia="ru-RU"/>
        </w:rPr>
        <w:t>д</w:t>
      </w:r>
      <w:proofErr w:type="spellEnd"/>
      <w:r w:rsidRPr="00C6449E">
        <w:rPr>
          <w:rFonts w:ascii="Times New Roman" w:eastAsia="Times New Roman" w:hAnsi="Times New Roman" w:cs="Times New Roman"/>
          <w:sz w:val="28"/>
          <w:lang w:eastAsia="ru-RU"/>
        </w:rPr>
        <w:t xml:space="preserve">) Сведения о выполнении функций по осуществлению видов государственного контроля (надзора), видов муниципального контроля подведомственными органами государственной власти и органами </w:t>
      </w:r>
      <w:r w:rsidRPr="00C6449E">
        <w:rPr>
          <w:rFonts w:ascii="Times New Roman" w:eastAsia="Times New Roman" w:hAnsi="Times New Roman" w:cs="Times New Roman"/>
          <w:sz w:val="28"/>
          <w:lang w:eastAsia="ru-RU"/>
        </w:rPr>
        <w:lastRenderedPageBreak/>
        <w:t>местного самоуправления организациями с указанием их наименований, организационно-правовой формы, нормативно-правовых актов, на основании которых указанные организации выполняют такие функции.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У администрации ГП «</w:t>
      </w:r>
      <w:proofErr w:type="spellStart"/>
      <w:r w:rsidRPr="00C6449E">
        <w:rPr>
          <w:rFonts w:ascii="Times New Roman" w:eastAsia="Times New Roman" w:hAnsi="Times New Roman" w:cs="Times New Roman"/>
          <w:sz w:val="28"/>
          <w:lang w:eastAsia="ru-RU"/>
        </w:rPr>
        <w:t>Усогорск</w:t>
      </w:r>
      <w:proofErr w:type="spellEnd"/>
      <w:r w:rsidRPr="00C6449E">
        <w:rPr>
          <w:rFonts w:ascii="Times New Roman" w:eastAsia="Times New Roman" w:hAnsi="Times New Roman" w:cs="Times New Roman"/>
          <w:sz w:val="28"/>
          <w:lang w:eastAsia="ru-RU"/>
        </w:rPr>
        <w:t>» нет подведомственных организаций.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Segoe UI" w:eastAsia="Times New Roman" w:hAnsi="Segoe UI" w:cs="Segoe UI"/>
          <w:sz w:val="1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Эксперты и представители экспертных организаций к проведению мероприятий по контролю не привлекались.</w:t>
      </w:r>
      <w:r w:rsidRPr="00C6449E">
        <w:rPr>
          <w:rFonts w:ascii="Times New Roman" w:eastAsia="Times New Roman" w:hAnsi="Times New Roman" w:cs="Times New Roman"/>
          <w:sz w:val="28"/>
          <w:lang w:eastAsia="ru-RU"/>
        </w:rPr>
        <w:t>  </w:t>
      </w:r>
    </w:p>
    <w:p w:rsidR="00C6449E" w:rsidRPr="00C6449E" w:rsidRDefault="00C6449E" w:rsidP="00C6449E">
      <w:pPr>
        <w:spacing w:after="0"/>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Раздел 3.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Финансовое и кадровое обеспечение государственного контроля (надзора), муниципального контроля  </w:t>
      </w:r>
    </w:p>
    <w:p w:rsidR="00C6449E" w:rsidRPr="00C6449E" w:rsidRDefault="00C6449E" w:rsidP="00C6449E">
      <w:pPr>
        <w:spacing w:after="0"/>
        <w:jc w:val="both"/>
        <w:textAlignment w:val="baseline"/>
        <w:rPr>
          <w:rFonts w:ascii="Segoe UI" w:eastAsia="Times New Roman" w:hAnsi="Segoe UI" w:cs="Segoe UI"/>
          <w:sz w:val="18"/>
          <w:szCs w:val="18"/>
          <w:lang w:eastAsia="ru-RU"/>
        </w:rPr>
      </w:pPr>
      <w:r w:rsidRPr="00C6449E">
        <w:rPr>
          <w:rFonts w:ascii="Segoe UI" w:eastAsia="Times New Roman" w:hAnsi="Segoe UI" w:cs="Segoe UI"/>
          <w:sz w:val="18"/>
          <w:lang w:eastAsia="ru-RU"/>
        </w:rPr>
        <w:t> </w:t>
      </w:r>
    </w:p>
    <w:p w:rsidR="00C6449E" w:rsidRPr="00C6449E" w:rsidRDefault="00C6449E" w:rsidP="00C6449E">
      <w:pPr>
        <w:spacing w:after="0"/>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Объем финансовых средств, выделяемых в 2019 году из местного бюджета на осуществление проведенных проверок, составил 0  рублей. </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Штатная численность сотрудников, выполняющих функции муниципального контроля, составляет 3 человека. Штат укомплектован полностью.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в) Сведения о квалификации работников, о мероприятиях по повышению их квалификации.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Заместитель руководителя администрации имеет высшее юридическое образование; ведущий специалист – высшее образование по специальности «Менеджмент. Государственное и муниципальное управление»; ведущий специалист – высшее педагогическое образование.</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Мероприятия по повышению квалификации  работников, выполняющих функции по контролю в 2019 году не проводились.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г)</w:t>
      </w:r>
      <w:r w:rsidRPr="00C6449E">
        <w:rPr>
          <w:rFonts w:ascii="Times New Roman" w:eastAsia="Times New Roman" w:hAnsi="Times New Roman" w:cs="Times New Roman"/>
          <w:color w:val="FF0000"/>
          <w:sz w:val="28"/>
          <w:lang w:eastAsia="ru-RU"/>
        </w:rPr>
        <w:t> </w:t>
      </w:r>
      <w:r w:rsidRPr="00C6449E">
        <w:rPr>
          <w:rFonts w:ascii="Times New Roman" w:eastAsia="Times New Roman" w:hAnsi="Times New Roman" w:cs="Times New Roman"/>
          <w:sz w:val="28"/>
          <w:lang w:eastAsia="ru-RU"/>
        </w:rPr>
        <w:t>Данные о средней нагрузке на 1 работника по фактически выполненному в отчетный период объему функций по контролю.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Средняя нагрузка на 1 работника по фактически выполненному в отчетный период объему функций по контролю составила 1.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proofErr w:type="spellStart"/>
      <w:r w:rsidRPr="00C6449E">
        <w:rPr>
          <w:rFonts w:ascii="Times New Roman" w:eastAsia="Times New Roman" w:hAnsi="Times New Roman" w:cs="Times New Roman"/>
          <w:sz w:val="28"/>
          <w:lang w:eastAsia="ru-RU"/>
        </w:rPr>
        <w:lastRenderedPageBreak/>
        <w:t>д</w:t>
      </w:r>
      <w:proofErr w:type="spellEnd"/>
      <w:r w:rsidRPr="00C6449E">
        <w:rPr>
          <w:rFonts w:ascii="Times New Roman" w:eastAsia="Times New Roman" w:hAnsi="Times New Roman" w:cs="Times New Roman"/>
          <w:sz w:val="28"/>
          <w:lang w:eastAsia="ru-RU"/>
        </w:rPr>
        <w:t>) Численность экспертов и представителей экспертных организаций, привлекаемых к проведению мероприятий по контролю.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Эксперты и представители экспертных организаций к проведению мероприятий по контролю не привлекались.</w:t>
      </w:r>
      <w:r w:rsidRPr="00C6449E">
        <w:rPr>
          <w:rFonts w:ascii="Times New Roman" w:eastAsia="Times New Roman" w:hAnsi="Times New Roman" w:cs="Times New Roman"/>
          <w:sz w:val="28"/>
          <w:lang w:eastAsia="ru-RU"/>
        </w:rPr>
        <w:t>  </w:t>
      </w:r>
    </w:p>
    <w:p w:rsidR="00C6449E" w:rsidRPr="00C6449E" w:rsidRDefault="00C6449E" w:rsidP="00C6449E">
      <w:pPr>
        <w:spacing w:after="0"/>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Раздел 4.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Проведение государственного контроля (надзора),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муниципального контроля</w:t>
      </w:r>
      <w:r w:rsidRPr="00C6449E">
        <w:rPr>
          <w:rFonts w:ascii="Times New Roman" w:eastAsia="Times New Roman" w:hAnsi="Times New Roman" w:cs="Times New Roman"/>
          <w:color w:val="FF0000"/>
          <w:sz w:val="32"/>
          <w:lang w:eastAsia="ru-RU"/>
        </w:rPr>
        <w:t> </w:t>
      </w:r>
      <w:r w:rsidRPr="00C6449E">
        <w:rPr>
          <w:rFonts w:ascii="Times New Roman" w:eastAsia="Times New Roman" w:hAnsi="Times New Roman" w:cs="Times New Roman"/>
          <w:sz w:val="32"/>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b/>
          <w:bCs/>
          <w:sz w:val="28"/>
          <w:lang w:eastAsia="ru-RU"/>
        </w:rPr>
        <w:t>Муниципальный земельный контроль.</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За отчетный период плановые проверки не проводились, согласно п. 2 ст. 9 Федеральный закон от 26.12.2008 N 294-ФЗ (ред. от 27.12.2018)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проводятся не чаще чем один раз в три года. За 2019 год под проверки по данному виду контроля не попал ни один подконтрольный субъект.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Заявлений, обращений граждан и юридических лиц, являющихся основанием для проведения внеплановых проверок, в администрацию не поступало.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b/>
          <w:bCs/>
          <w:sz w:val="28"/>
          <w:lang w:eastAsia="ru-RU"/>
        </w:rPr>
        <w:t>Муниципальный </w:t>
      </w:r>
      <w:proofErr w:type="gramStart"/>
      <w:r w:rsidRPr="00C6449E">
        <w:rPr>
          <w:rFonts w:ascii="Times New Roman" w:eastAsia="Times New Roman" w:hAnsi="Times New Roman" w:cs="Times New Roman"/>
          <w:b/>
          <w:bCs/>
          <w:sz w:val="28"/>
          <w:lang w:eastAsia="ru-RU"/>
        </w:rPr>
        <w:t>контроль за</w:t>
      </w:r>
      <w:proofErr w:type="gramEnd"/>
      <w:r w:rsidRPr="00C6449E">
        <w:rPr>
          <w:rFonts w:ascii="Times New Roman" w:eastAsia="Times New Roman" w:hAnsi="Times New Roman" w:cs="Times New Roman"/>
          <w:b/>
          <w:bCs/>
          <w:sz w:val="28"/>
          <w:lang w:eastAsia="ru-RU"/>
        </w:rPr>
        <w:t> сохранностью автомобильных дорог общего пользования местного значения.</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За 2019 год плановые проверки не проводились в виду отсутствия объектов, подпадающих под данный вид контроля.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Заявлений, обращений граждан и юридических лиц, являющихся основанием для проведения внеплановых проверок, в администрацию не поступало.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b/>
          <w:bCs/>
          <w:sz w:val="28"/>
          <w:lang w:eastAsia="ru-RU"/>
        </w:rPr>
        <w:t>Муниципальный жилищный контроль.</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За 2019 год плановые проверки не проводились, проект ежегодного плана проведения проверок на 2019 год не был согласован прокуратурой </w:t>
      </w:r>
      <w:proofErr w:type="spellStart"/>
      <w:r w:rsidRPr="00C6449E">
        <w:rPr>
          <w:rFonts w:ascii="Times New Roman" w:eastAsia="Times New Roman" w:hAnsi="Times New Roman" w:cs="Times New Roman"/>
          <w:sz w:val="28"/>
          <w:lang w:eastAsia="ru-RU"/>
        </w:rPr>
        <w:t>Удорского</w:t>
      </w:r>
      <w:proofErr w:type="spellEnd"/>
      <w:r w:rsidRPr="00C6449E">
        <w:rPr>
          <w:rFonts w:ascii="Times New Roman" w:eastAsia="Times New Roman" w:hAnsi="Times New Roman" w:cs="Times New Roman"/>
          <w:sz w:val="28"/>
          <w:lang w:eastAsia="ru-RU"/>
        </w:rPr>
        <w:t> района.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Заявлений, обращений граждан и юридических лиц, являющихся основанием для проведения внеплановых проверок, в администрацию не поступало.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lastRenderedPageBreak/>
        <w:t>Эксперты и представители экспертных организаций к проведению мероприятий по контролю не привлекались.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proofErr w:type="gramStart"/>
      <w:r w:rsidRPr="00C6449E">
        <w:rPr>
          <w:rFonts w:ascii="Times New Roman" w:eastAsia="Times New Roman" w:hAnsi="Times New Roman" w:cs="Times New Roman"/>
          <w:sz w:val="28"/>
          <w:lang w:eastAsia="ru-RU"/>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 случаях возникновения чрезвычайных ситуаций природного и техногенного характера.  </w:t>
      </w:r>
      <w:proofErr w:type="gramEnd"/>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Случаи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имуществу физических и юридических лиц не были выявлены.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г) Сведения о применении </w:t>
      </w:r>
      <w:proofErr w:type="spellStart"/>
      <w:proofErr w:type="gramStart"/>
      <w:r w:rsidRPr="00C6449E">
        <w:rPr>
          <w:rFonts w:ascii="Times New Roman" w:eastAsia="Times New Roman" w:hAnsi="Times New Roman" w:cs="Times New Roman"/>
          <w:sz w:val="28"/>
          <w:lang w:eastAsia="ru-RU"/>
        </w:rPr>
        <w:t>риск-ориентированного</w:t>
      </w:r>
      <w:proofErr w:type="spellEnd"/>
      <w:proofErr w:type="gramEnd"/>
      <w:r w:rsidRPr="00C6449E">
        <w:rPr>
          <w:rFonts w:ascii="Times New Roman" w:eastAsia="Times New Roman" w:hAnsi="Times New Roman" w:cs="Times New Roman"/>
          <w:sz w:val="28"/>
          <w:lang w:eastAsia="ru-RU"/>
        </w:rPr>
        <w:t> подхода при организации и осуществлении государственного  контроля (надзора).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proofErr w:type="spellStart"/>
      <w:proofErr w:type="gramStart"/>
      <w:r w:rsidRPr="00C6449E">
        <w:rPr>
          <w:rFonts w:ascii="Times New Roman" w:eastAsia="Times New Roman" w:hAnsi="Times New Roman" w:cs="Times New Roman"/>
          <w:sz w:val="28"/>
          <w:lang w:eastAsia="ru-RU"/>
        </w:rPr>
        <w:t>Риск-ориентированный</w:t>
      </w:r>
      <w:proofErr w:type="spellEnd"/>
      <w:proofErr w:type="gramEnd"/>
      <w:r w:rsidRPr="00C6449E">
        <w:rPr>
          <w:rFonts w:ascii="Times New Roman" w:eastAsia="Times New Roman" w:hAnsi="Times New Roman" w:cs="Times New Roman"/>
          <w:sz w:val="28"/>
          <w:lang w:eastAsia="ru-RU"/>
        </w:rPr>
        <w:t> подход не применяется при осуществлении муниципального контроля.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proofErr w:type="spellStart"/>
      <w:r w:rsidRPr="00C6449E">
        <w:rPr>
          <w:rFonts w:ascii="Times New Roman" w:eastAsia="Times New Roman" w:hAnsi="Times New Roman" w:cs="Times New Roman"/>
          <w:sz w:val="28"/>
          <w:lang w:eastAsia="ru-RU"/>
        </w:rPr>
        <w:t>д</w:t>
      </w:r>
      <w:proofErr w:type="spellEnd"/>
      <w:r w:rsidRPr="00C6449E">
        <w:rPr>
          <w:rFonts w:ascii="Times New Roman" w:eastAsia="Times New Roman" w:hAnsi="Times New Roman" w:cs="Times New Roman"/>
          <w:sz w:val="28"/>
          <w:lang w:eastAsia="ru-RU"/>
        </w:rPr>
        <w:t>)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Мероприятия по профилактике нарушений обязательных требований не проводились.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не проводились.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ж) Сведения о количестве проведенных в отчетном периоде проверок в отношении субъектов малого предпринимательства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За 2019 год в отношении субъектов малого предпринимательства проверки не проводились.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Раздел 5.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Действия органов государственного контроля (надзора),  </w:t>
      </w:r>
    </w:p>
    <w:p w:rsidR="00C6449E" w:rsidRPr="00C6449E" w:rsidRDefault="00C6449E" w:rsidP="00C6449E">
      <w:pPr>
        <w:spacing w:after="0"/>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lastRenderedPageBreak/>
        <w:t>муниципального контроля по пресечению нарушений обязательных требований и (или) устранению последствий таких нарушений</w:t>
      </w:r>
      <w:r w:rsidRPr="00C6449E">
        <w:rPr>
          <w:rFonts w:ascii="Times New Roman" w:eastAsia="Times New Roman" w:hAnsi="Times New Roman" w:cs="Times New Roman"/>
          <w:color w:val="FF0000"/>
          <w:sz w:val="32"/>
          <w:lang w:eastAsia="ru-RU"/>
        </w:rPr>
        <w:t> </w:t>
      </w:r>
      <w:r w:rsidRPr="00C6449E">
        <w:rPr>
          <w:rFonts w:ascii="Times New Roman" w:eastAsia="Times New Roman" w:hAnsi="Times New Roman" w:cs="Times New Roman"/>
          <w:sz w:val="32"/>
          <w:lang w:eastAsia="ru-RU"/>
        </w:rPr>
        <w:t> </w:t>
      </w:r>
    </w:p>
    <w:p w:rsidR="00C6449E" w:rsidRPr="00C6449E" w:rsidRDefault="00C6449E" w:rsidP="00C6449E">
      <w:pPr>
        <w:spacing w:after="0"/>
        <w:jc w:val="both"/>
        <w:textAlignment w:val="baseline"/>
        <w:rPr>
          <w:rFonts w:ascii="Segoe UI" w:eastAsia="Times New Roman" w:hAnsi="Segoe UI" w:cs="Segoe UI"/>
          <w:sz w:val="18"/>
          <w:szCs w:val="18"/>
          <w:lang w:eastAsia="ru-RU"/>
        </w:rPr>
      </w:pPr>
      <w:r w:rsidRPr="00C6449E">
        <w:rPr>
          <w:rFonts w:ascii="Segoe UI" w:eastAsia="Times New Roman" w:hAnsi="Segoe UI" w:cs="Segoe UI"/>
          <w:sz w:val="1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а) Сведения о принятых органами муниципального контроля мерах реагирования по фактам выявленных нарушений. </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b/>
          <w:bCs/>
          <w:sz w:val="18"/>
          <w:szCs w:val="18"/>
          <w:lang w:eastAsia="ru-RU"/>
        </w:rPr>
      </w:pPr>
      <w:r w:rsidRPr="00C6449E">
        <w:rPr>
          <w:rFonts w:ascii="Times New Roman" w:eastAsia="Times New Roman" w:hAnsi="Times New Roman" w:cs="Times New Roman"/>
          <w:sz w:val="28"/>
          <w:lang w:eastAsia="ru-RU"/>
        </w:rPr>
        <w:t>За 2019 год проверки не проводились. </w:t>
      </w:r>
      <w:r w:rsidRPr="00C6449E">
        <w:rPr>
          <w:rFonts w:ascii="Times New Roman" w:eastAsia="Times New Roman" w:hAnsi="Times New Roman" w:cs="Times New Roman"/>
          <w:b/>
          <w:bCs/>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Методическая работа с юридическими лицами и индивидуальными предпринимателями не проводилась.</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color w:val="000000"/>
          <w:sz w:val="28"/>
          <w:lang w:eastAsia="ru-RU"/>
        </w:rPr>
        <w:t>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осуществлялось.</w:t>
      </w: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Segoe UI" w:eastAsia="Times New Roman" w:hAnsi="Segoe UI" w:cs="Segoe UI"/>
          <w:sz w:val="18"/>
          <w:lang w:eastAsia="ru-RU"/>
        </w:rPr>
        <w:t>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Раздел 6.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Анализ и оценка эффективности </w:t>
      </w:r>
      <w:proofErr w:type="gramStart"/>
      <w:r w:rsidRPr="00C6449E">
        <w:rPr>
          <w:rFonts w:ascii="Times New Roman" w:eastAsia="Times New Roman" w:hAnsi="Times New Roman" w:cs="Times New Roman"/>
          <w:sz w:val="32"/>
          <w:lang w:eastAsia="ru-RU"/>
        </w:rPr>
        <w:t>государственного</w:t>
      </w:r>
      <w:proofErr w:type="gramEnd"/>
      <w:r w:rsidRPr="00C6449E">
        <w:rPr>
          <w:rFonts w:ascii="Times New Roman" w:eastAsia="Times New Roman" w:hAnsi="Times New Roman" w:cs="Times New Roman"/>
          <w:sz w:val="32"/>
          <w:lang w:eastAsia="ru-RU"/>
        </w:rPr>
        <w:t>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контроля (надзора), муниципального контроля  </w:t>
      </w:r>
    </w:p>
    <w:p w:rsidR="00C6449E" w:rsidRPr="00C6449E" w:rsidRDefault="00C6449E" w:rsidP="00C6449E">
      <w:pPr>
        <w:spacing w:after="0"/>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Анализ и оценка эффективности проводится по жилищному контролю. </w:t>
      </w:r>
    </w:p>
    <w:p w:rsidR="00C6449E" w:rsidRPr="00C6449E" w:rsidRDefault="00C6449E" w:rsidP="00C6449E">
      <w:pPr>
        <w:spacing w:after="0"/>
        <w:textAlignment w:val="baseline"/>
        <w:rPr>
          <w:rFonts w:ascii="Segoe UI" w:eastAsia="Times New Roman" w:hAnsi="Segoe UI" w:cs="Segoe UI"/>
          <w:sz w:val="18"/>
          <w:szCs w:val="18"/>
          <w:lang w:eastAsia="ru-RU"/>
        </w:rPr>
      </w:pPr>
      <w:r w:rsidRPr="00C6449E">
        <w:rPr>
          <w:rFonts w:ascii="Segoe UI" w:eastAsia="Times New Roman" w:hAnsi="Segoe UI" w:cs="Segoe UI"/>
          <w:sz w:val="1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
        <w:gridCol w:w="6360"/>
        <w:gridCol w:w="765"/>
        <w:gridCol w:w="720"/>
        <w:gridCol w:w="1123"/>
      </w:tblGrid>
      <w:tr w:rsidR="00C6449E" w:rsidRPr="00C6449E" w:rsidTr="00C6449E">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lang w:eastAsia="ru-RU"/>
              </w:rPr>
              <w:t>  </w:t>
            </w:r>
          </w:p>
        </w:tc>
        <w:tc>
          <w:tcPr>
            <w:tcW w:w="6360" w:type="dxa"/>
            <w:tcBorders>
              <w:top w:val="single" w:sz="6" w:space="0" w:color="000000"/>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lang w:eastAsia="ru-RU"/>
              </w:rPr>
              <w:t>  </w:t>
            </w:r>
          </w:p>
        </w:tc>
        <w:tc>
          <w:tcPr>
            <w:tcW w:w="765" w:type="dxa"/>
            <w:tcBorders>
              <w:top w:val="single" w:sz="6" w:space="0" w:color="000000"/>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lang w:eastAsia="ru-RU"/>
              </w:rPr>
              <w:t>2018  </w:t>
            </w:r>
          </w:p>
        </w:tc>
        <w:tc>
          <w:tcPr>
            <w:tcW w:w="720" w:type="dxa"/>
            <w:tcBorders>
              <w:top w:val="single" w:sz="6" w:space="0" w:color="000000"/>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lang w:eastAsia="ru-RU"/>
              </w:rPr>
              <w:t>2019 </w:t>
            </w:r>
          </w:p>
        </w:tc>
        <w:tc>
          <w:tcPr>
            <w:tcW w:w="1110" w:type="dxa"/>
            <w:tcBorders>
              <w:top w:val="single" w:sz="6" w:space="0" w:color="000000"/>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lang w:eastAsia="ru-RU"/>
              </w:rPr>
              <w:t>изменения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1</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 выполнение плана проведения проверок (доля проведенных плановых проверок в процентах общего количества запланированных проверок) </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100%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100%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2</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3</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 доля проверок, результаты которых признаны недействительными (в процентах общего числа проведенных проверок) </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4</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доля проверок, проведенных органами государственного контроля (надзора), муниципального контроля с нарушениями требований </w:t>
            </w:r>
            <w:hyperlink r:id="rId5" w:tgtFrame="_blank" w:history="1">
              <w:r w:rsidRPr="00C6449E">
                <w:rPr>
                  <w:rFonts w:ascii="Times New Roman" w:eastAsia="Times New Roman" w:hAnsi="Times New Roman" w:cs="Times New Roman"/>
                  <w:color w:val="0000FF"/>
                  <w:sz w:val="18"/>
                  <w:lang w:eastAsia="ru-RU"/>
                </w:rPr>
                <w:t>законодательства</w:t>
              </w:r>
            </w:hyperlink>
            <w:r w:rsidRPr="00C6449E">
              <w:rPr>
                <w:rFonts w:ascii="Times New Roman" w:eastAsia="Times New Roman" w:hAnsi="Times New Roman" w:cs="Times New Roman"/>
                <w:sz w:val="18"/>
                <w:lang w:eastAsia="ru-RU"/>
              </w:rPr>
              <w:t> Российской Федерации о порядке их проведения, по </w:t>
            </w:r>
            <w:proofErr w:type="gramStart"/>
            <w:r w:rsidRPr="00C6449E">
              <w:rPr>
                <w:rFonts w:ascii="Times New Roman" w:eastAsia="Times New Roman" w:hAnsi="Times New Roman" w:cs="Times New Roman"/>
                <w:sz w:val="18"/>
                <w:lang w:eastAsia="ru-RU"/>
              </w:rPr>
              <w:t>результатам</w:t>
            </w:r>
            <w:proofErr w:type="gramEnd"/>
            <w:r w:rsidRPr="00C6449E">
              <w:rPr>
                <w:rFonts w:ascii="Times New Roman" w:eastAsia="Times New Roman" w:hAnsi="Times New Roman" w:cs="Times New Roman"/>
                <w:sz w:val="18"/>
                <w:lang w:eastAsia="ru-RU"/>
              </w:rPr>
              <w:t>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5</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proofErr w:type="gramStart"/>
            <w:r w:rsidRPr="00C6449E">
              <w:rPr>
                <w:rFonts w:ascii="Times New Roman" w:eastAsia="Times New Roman" w:hAnsi="Times New Roman" w:cs="Times New Roman"/>
                <w:sz w:val="18"/>
                <w:lang w:eastAsia="ru-RU"/>
              </w:rPr>
              <w:t xml:space="preserve">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w:t>
            </w:r>
            <w:r w:rsidRPr="00C6449E">
              <w:rPr>
                <w:rFonts w:ascii="Times New Roman" w:eastAsia="Times New Roman" w:hAnsi="Times New Roman" w:cs="Times New Roman"/>
                <w:sz w:val="18"/>
                <w:lang w:eastAsia="ru-RU"/>
              </w:rPr>
              <w:lastRenderedPageBreak/>
              <w:t>деятельность которых подлежит государственному контролю (надзору), муниципальному контролю </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roofErr w:type="gramEnd"/>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lastRenderedPageBreak/>
              <w:t>75%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75%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lastRenderedPageBreak/>
              <w:t>6</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среднее количество проверок, проведенных в отношении одного юридического лица, индивидуального предпринимателя</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1 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1 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7</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доля проведенных внеплановых проверок (в процентах общего количества проведенных проверок</w:t>
            </w:r>
            <w:r w:rsidRPr="00C6449E">
              <w:rPr>
                <w:rFonts w:ascii="Times New Roman" w:eastAsia="Times New Roman" w:hAnsi="Times New Roman" w:cs="Times New Roman"/>
                <w:b/>
                <w:bCs/>
                <w:sz w:val="18"/>
                <w:lang w:eastAsia="ru-RU"/>
              </w:rPr>
              <w:t>)</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66,7%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66,7%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8</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9</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proofErr w:type="gramStart"/>
            <w:r w:rsidRPr="00C6449E">
              <w:rPr>
                <w:rFonts w:ascii="Times New Roman" w:eastAsia="Times New Roman" w:hAnsi="Times New Roman" w:cs="Times New Roman"/>
                <w:sz w:val="18"/>
                <w:lang w:eastAsia="ru-RU"/>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C6449E">
              <w:rPr>
                <w:rFonts w:ascii="Times New Roman" w:eastAsia="Times New Roman" w:hAnsi="Times New Roman" w:cs="Times New Roman"/>
                <w:sz w:val="18"/>
                <w:lang w:eastAsia="ru-RU"/>
              </w:rPr>
              <w:t> проведенных внеплановых проверок)   </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10</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proofErr w:type="gramStart"/>
            <w:r w:rsidRPr="00C6449E">
              <w:rPr>
                <w:rFonts w:ascii="Times New Roman" w:eastAsia="Times New Roman" w:hAnsi="Times New Roman" w:cs="Times New Roman"/>
                <w:sz w:val="18"/>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C6449E">
              <w:rPr>
                <w:rFonts w:ascii="Times New Roman" w:eastAsia="Times New Roman" w:hAnsi="Times New Roman" w:cs="Times New Roman"/>
                <w:sz w:val="18"/>
                <w:lang w:eastAsia="ru-RU"/>
              </w:rPr>
              <w:t> (в процентах общего количества проведенных внеплановых проверок)</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11</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доля проверок, по итогам которых выявлены правонарушения (в процентах общего числа проведенных плановых и внеплановых проверок) </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12</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13</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14</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proofErr w:type="gramStart"/>
            <w:r w:rsidRPr="00C6449E">
              <w:rPr>
                <w:rFonts w:ascii="Times New Roman" w:eastAsia="Times New Roman" w:hAnsi="Times New Roman" w:cs="Times New Roman"/>
                <w:sz w:val="18"/>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roofErr w:type="gramEnd"/>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15</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proofErr w:type="gramStart"/>
            <w:r w:rsidRPr="00C6449E">
              <w:rPr>
                <w:rFonts w:ascii="Times New Roman" w:eastAsia="Times New Roman" w:hAnsi="Times New Roman" w:cs="Times New Roman"/>
                <w:sz w:val="18"/>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roofErr w:type="gramEnd"/>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16</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17</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18</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отношение суммы взысканных административных штрафов к общей сумме наложенных административных штрафов (в процентах) </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19</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средний размер наложенного административного </w:t>
            </w:r>
            <w:proofErr w:type="gramStart"/>
            <w:r w:rsidRPr="00C6449E">
              <w:rPr>
                <w:rFonts w:ascii="Times New Roman" w:eastAsia="Times New Roman" w:hAnsi="Times New Roman" w:cs="Times New Roman"/>
                <w:sz w:val="18"/>
                <w:lang w:eastAsia="ru-RU"/>
              </w:rPr>
              <w:t>штрафа</w:t>
            </w:r>
            <w:proofErr w:type="gramEnd"/>
            <w:r w:rsidRPr="00C6449E">
              <w:rPr>
                <w:rFonts w:ascii="Times New Roman" w:eastAsia="Times New Roman" w:hAnsi="Times New Roman" w:cs="Times New Roman"/>
                <w:sz w:val="18"/>
                <w:lang w:eastAsia="ru-RU"/>
              </w:rPr>
              <w:t> в том числе на должностных лиц и юридических лиц (в тыс. рублей) </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r>
      <w:tr w:rsidR="00C6449E" w:rsidRPr="00C6449E" w:rsidTr="00C6449E">
        <w:tc>
          <w:tcPr>
            <w:tcW w:w="375" w:type="dxa"/>
            <w:tcBorders>
              <w:top w:val="inset" w:sz="18" w:space="0" w:color="auto"/>
              <w:left w:val="single" w:sz="6" w:space="0" w:color="000000"/>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20</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636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w:t>
            </w:r>
            <w:r w:rsidRPr="00C6449E">
              <w:rPr>
                <w:rFonts w:ascii="Times New Roman" w:eastAsia="Times New Roman" w:hAnsi="Times New Roman" w:cs="Times New Roman"/>
                <w:sz w:val="18"/>
                <w:lang w:eastAsia="ru-RU"/>
              </w:rPr>
              <w:lastRenderedPageBreak/>
              <w:t>нарушения обязательных требований).</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p w:rsidR="00C6449E" w:rsidRPr="00C6449E" w:rsidRDefault="00C6449E" w:rsidP="00C6449E">
            <w:pPr>
              <w:spacing w:after="0"/>
              <w:jc w:val="both"/>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(абзац введен </w:t>
            </w:r>
            <w:hyperlink r:id="rId6" w:tgtFrame="_blank" w:history="1">
              <w:r w:rsidRPr="00C6449E">
                <w:rPr>
                  <w:rFonts w:ascii="Times New Roman" w:eastAsia="Times New Roman" w:hAnsi="Times New Roman" w:cs="Times New Roman"/>
                  <w:color w:val="0000FF"/>
                  <w:sz w:val="18"/>
                  <w:lang w:eastAsia="ru-RU"/>
                </w:rPr>
                <w:t>Постановлением</w:t>
              </w:r>
            </w:hyperlink>
            <w:r w:rsidRPr="00C6449E">
              <w:rPr>
                <w:rFonts w:ascii="Times New Roman" w:eastAsia="Times New Roman" w:hAnsi="Times New Roman" w:cs="Times New Roman"/>
                <w:sz w:val="18"/>
                <w:lang w:eastAsia="ru-RU"/>
              </w:rPr>
              <w:t> Правительства РФ от 25.02.2014 N 145) </w:t>
            </w:r>
            <w:r w:rsidRPr="00C6449E">
              <w:rPr>
                <w:rFonts w:ascii="Times New Roman" w:eastAsia="Times New Roman" w:hAnsi="Times New Roman" w:cs="Times New Roman"/>
                <w:b/>
                <w:bCs/>
                <w:sz w:val="18"/>
                <w:lang w:eastAsia="ru-RU"/>
              </w:rPr>
              <w:t> </w:t>
            </w:r>
            <w:r w:rsidRPr="00C6449E">
              <w:rPr>
                <w:rFonts w:ascii="Times New Roman" w:eastAsia="Times New Roman" w:hAnsi="Times New Roman" w:cs="Times New Roman"/>
                <w:sz w:val="18"/>
                <w:lang w:eastAsia="ru-RU"/>
              </w:rPr>
              <w:t> </w:t>
            </w:r>
          </w:p>
        </w:tc>
        <w:tc>
          <w:tcPr>
            <w:tcW w:w="765"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lastRenderedPageBreak/>
              <w:t>0 </w:t>
            </w:r>
          </w:p>
        </w:tc>
        <w:tc>
          <w:tcPr>
            <w:tcW w:w="72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c>
          <w:tcPr>
            <w:tcW w:w="1110" w:type="dxa"/>
            <w:tcBorders>
              <w:top w:val="inset" w:sz="18" w:space="0" w:color="auto"/>
              <w:left w:val="inset" w:sz="18" w:space="0" w:color="auto"/>
              <w:bottom w:val="single" w:sz="6" w:space="0" w:color="000000"/>
              <w:right w:val="single" w:sz="6" w:space="0" w:color="000000"/>
            </w:tcBorders>
            <w:shd w:val="clear" w:color="auto" w:fill="auto"/>
            <w:hideMark/>
          </w:tcPr>
          <w:p w:rsidR="00C6449E" w:rsidRPr="00C6449E" w:rsidRDefault="00C6449E" w:rsidP="00C6449E">
            <w:pPr>
              <w:spacing w:after="0"/>
              <w:jc w:val="center"/>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18"/>
                <w:lang w:eastAsia="ru-RU"/>
              </w:rPr>
              <w:t>0 </w:t>
            </w:r>
          </w:p>
        </w:tc>
      </w:tr>
    </w:tbl>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lastRenderedPageBreak/>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Проводимый анализ эффективности по жилищному  контролю  показал, что значение показателя «Выполнение плана проведения проверок» имеет значительное отклонение от аналогичного показателя в предшествующем году, т.к. в 2019 году план проверок по данному виду контроля не был утвержден органами прокуратуры.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xml:space="preserve">Значение показателя «Доля проведенных внеплановых проверок» имеет значительное отклонение от аналогичного  показателя в предшествующем году, т.к. в 2018 году проведено 2 внеплановые и 1 плановая проверка </w:t>
      </w:r>
      <w:proofErr w:type="gramStart"/>
      <w:r w:rsidRPr="00C6449E">
        <w:rPr>
          <w:rFonts w:ascii="Times New Roman" w:eastAsia="Times New Roman" w:hAnsi="Times New Roman" w:cs="Times New Roman"/>
          <w:sz w:val="28"/>
          <w:lang w:eastAsia="ru-RU"/>
        </w:rPr>
        <w:t>согласно</w:t>
      </w:r>
      <w:proofErr w:type="gramEnd"/>
      <w:r w:rsidRPr="00C6449E">
        <w:rPr>
          <w:rFonts w:ascii="Times New Roman" w:eastAsia="Times New Roman" w:hAnsi="Times New Roman" w:cs="Times New Roman"/>
          <w:sz w:val="28"/>
          <w:lang w:eastAsia="ru-RU"/>
        </w:rPr>
        <w:t xml:space="preserve"> утвержденного плана, а в 2019 году не проведено ни одной проверки.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xml:space="preserve">Анализ и оценку эффективности земельного контроля и </w:t>
      </w:r>
      <w:proofErr w:type="gramStart"/>
      <w:r w:rsidRPr="00C6449E">
        <w:rPr>
          <w:rFonts w:ascii="Times New Roman" w:eastAsia="Times New Roman" w:hAnsi="Times New Roman" w:cs="Times New Roman"/>
          <w:sz w:val="28"/>
          <w:lang w:eastAsia="ru-RU"/>
        </w:rPr>
        <w:t>контроля за</w:t>
      </w:r>
      <w:proofErr w:type="gramEnd"/>
      <w:r w:rsidRPr="00C6449E">
        <w:rPr>
          <w:rFonts w:ascii="Times New Roman" w:eastAsia="Times New Roman" w:hAnsi="Times New Roman" w:cs="Times New Roman"/>
          <w:sz w:val="28"/>
          <w:lang w:eastAsia="ru-RU"/>
        </w:rPr>
        <w:t xml:space="preserve"> сохранностью автомобильных дорог местного значения провести не предоставляется возможным, так как проверок по данным видам контроля в 2018 и 2019 годах не было. </w:t>
      </w:r>
    </w:p>
    <w:p w:rsidR="00C6449E" w:rsidRPr="00C6449E" w:rsidRDefault="00C6449E" w:rsidP="00C6449E">
      <w:pPr>
        <w:spacing w:after="0"/>
        <w:jc w:val="both"/>
        <w:textAlignment w:val="baseline"/>
        <w:rPr>
          <w:rFonts w:ascii="Segoe UI" w:eastAsia="Times New Roman" w:hAnsi="Segoe UI" w:cs="Segoe UI"/>
          <w:sz w:val="18"/>
          <w:szCs w:val="18"/>
          <w:lang w:eastAsia="ru-RU"/>
        </w:rPr>
      </w:pPr>
      <w:r w:rsidRPr="00C6449E">
        <w:rPr>
          <w:rFonts w:ascii="Segoe UI" w:eastAsia="Times New Roman" w:hAnsi="Segoe UI" w:cs="Segoe UI"/>
          <w:sz w:val="18"/>
          <w:lang w:eastAsia="ru-RU"/>
        </w:rPr>
        <w:t>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Раздел 7.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Выводы и предложения по результатам государственного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контроля (надзора), муниципального контроля </w:t>
      </w:r>
    </w:p>
    <w:p w:rsidR="00C6449E" w:rsidRPr="00C6449E" w:rsidRDefault="00C6449E" w:rsidP="00C6449E">
      <w:pPr>
        <w:spacing w:after="0"/>
        <w:jc w:val="both"/>
        <w:textAlignment w:val="baseline"/>
        <w:rPr>
          <w:rFonts w:ascii="Segoe UI" w:eastAsia="Times New Roman" w:hAnsi="Segoe UI" w:cs="Segoe UI"/>
          <w:sz w:val="18"/>
          <w:szCs w:val="18"/>
          <w:lang w:eastAsia="ru-RU"/>
        </w:rPr>
      </w:pPr>
      <w:r w:rsidRPr="00C6449E">
        <w:rPr>
          <w:rFonts w:ascii="Segoe UI" w:eastAsia="Times New Roman" w:hAnsi="Segoe UI" w:cs="Segoe UI"/>
          <w:sz w:val="1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а) Выводы и предложения по результатам осуществления муниципального контроля, в том числе планируемые на текущий год показатели его эффективности.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Основными задачами в вопросах осуществления муниципального контроля на территории МО ГП «</w:t>
      </w:r>
      <w:proofErr w:type="spellStart"/>
      <w:r w:rsidRPr="00C6449E">
        <w:rPr>
          <w:rFonts w:ascii="Times New Roman" w:eastAsia="Times New Roman" w:hAnsi="Times New Roman" w:cs="Times New Roman"/>
          <w:sz w:val="28"/>
          <w:lang w:eastAsia="ru-RU"/>
        </w:rPr>
        <w:t>Усогорск</w:t>
      </w:r>
      <w:proofErr w:type="spellEnd"/>
      <w:r w:rsidRPr="00C6449E">
        <w:rPr>
          <w:rFonts w:ascii="Times New Roman" w:eastAsia="Times New Roman" w:hAnsi="Times New Roman" w:cs="Times New Roman"/>
          <w:sz w:val="28"/>
          <w:lang w:eastAsia="ru-RU"/>
        </w:rPr>
        <w:t>» в 2019 году необходимо считать: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дальнейшее повышение эффективности и результативности осуществления муниципального контроля за счёт принятия всего комплекса мер, предусмотренных действующим законодательством, направленных на предупреждение, выявление и пресечение нарушений;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своевременную подготовку проектов планов проведения плановых проверок по соблюдению законодательства юридическими лицами, индивидуальными предпринимателями на 2020 год.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Предложения по внесению изменений в нормативно-правовую базу отсутствуют.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xml:space="preserve">в) Иные предложения, связанные с осуществлением муниципального контроля и направленных на повышение эффективности такого контроля </w:t>
      </w:r>
      <w:r w:rsidRPr="00C6449E">
        <w:rPr>
          <w:rFonts w:ascii="Times New Roman" w:eastAsia="Times New Roman" w:hAnsi="Times New Roman" w:cs="Times New Roman"/>
          <w:sz w:val="28"/>
          <w:lang w:eastAsia="ru-RU"/>
        </w:rPr>
        <w:lastRenderedPageBreak/>
        <w:t>(надзора) и сокращение административных ограничений в предпринимательской деятельности.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Предложения, связанные с осуществлением муниципального контроля и направленных на повышение эффективности такого контроля и сокращение административных ограничений в предпринимательской деятельности отсутствуют.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Segoe UI" w:eastAsia="Times New Roman" w:hAnsi="Segoe UI" w:cs="Segoe UI"/>
          <w:sz w:val="18"/>
          <w:lang w:eastAsia="ru-RU"/>
        </w:rPr>
        <w:t> </w:t>
      </w:r>
    </w:p>
    <w:p w:rsidR="00C6449E" w:rsidRPr="00C6449E" w:rsidRDefault="00C6449E" w:rsidP="00C6449E">
      <w:pPr>
        <w:spacing w:after="0"/>
        <w:jc w:val="center"/>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32"/>
          <w:lang w:eastAsia="ru-RU"/>
        </w:rPr>
        <w:t>Приложения </w:t>
      </w:r>
    </w:p>
    <w:p w:rsidR="00C6449E" w:rsidRPr="00C6449E" w:rsidRDefault="00C6449E" w:rsidP="00C6449E">
      <w:pPr>
        <w:spacing w:after="0"/>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  </w:t>
      </w:r>
    </w:p>
    <w:p w:rsidR="00C6449E" w:rsidRPr="00C6449E" w:rsidRDefault="00C6449E" w:rsidP="00C6449E">
      <w:pPr>
        <w:spacing w:after="0"/>
        <w:ind w:firstLine="705"/>
        <w:jc w:val="both"/>
        <w:textAlignment w:val="baseline"/>
        <w:rPr>
          <w:rFonts w:ascii="Segoe UI" w:eastAsia="Times New Roman" w:hAnsi="Segoe UI" w:cs="Segoe UI"/>
          <w:sz w:val="18"/>
          <w:szCs w:val="18"/>
          <w:lang w:eastAsia="ru-RU"/>
        </w:rPr>
      </w:pPr>
      <w:r w:rsidRPr="00C6449E">
        <w:rPr>
          <w:rFonts w:ascii="Times New Roman" w:eastAsia="Times New Roman" w:hAnsi="Times New Roman" w:cs="Times New Roman"/>
          <w:sz w:val="28"/>
          <w:lang w:eastAsia="ru-RU"/>
        </w:rPr>
        <w:t>Форма федерального статистического наблюдения № 1-контроль «Сведения об осуществлении государственного контроля (надзора) и муниципального контроля».  </w:t>
      </w:r>
    </w:p>
    <w:p w:rsidR="00C6449E" w:rsidRPr="00C6449E" w:rsidRDefault="00C6449E" w:rsidP="00C6449E">
      <w:pPr>
        <w:spacing w:after="0"/>
        <w:ind w:firstLine="720"/>
        <w:jc w:val="both"/>
        <w:textAlignment w:val="baseline"/>
        <w:rPr>
          <w:rFonts w:ascii="Segoe UI" w:eastAsia="Times New Roman" w:hAnsi="Segoe UI" w:cs="Segoe UI"/>
          <w:sz w:val="18"/>
          <w:szCs w:val="18"/>
          <w:lang w:eastAsia="ru-RU"/>
        </w:rPr>
      </w:pPr>
      <w:r w:rsidRPr="00C6449E">
        <w:rPr>
          <w:rFonts w:ascii="Segoe UI" w:eastAsia="Times New Roman" w:hAnsi="Segoe UI" w:cs="Segoe UI"/>
          <w:sz w:val="18"/>
          <w:lang w:eastAsia="ru-RU"/>
        </w:rPr>
        <w:t> </w:t>
      </w:r>
    </w:p>
    <w:p w:rsidR="00C6449E" w:rsidRPr="00C6449E" w:rsidRDefault="00C6449E" w:rsidP="00C6449E">
      <w:pPr>
        <w:spacing w:after="0"/>
        <w:ind w:firstLine="360"/>
        <w:jc w:val="both"/>
        <w:textAlignment w:val="baseline"/>
        <w:rPr>
          <w:rFonts w:ascii="Segoe UI" w:eastAsia="Times New Roman" w:hAnsi="Segoe UI" w:cs="Segoe UI"/>
          <w:sz w:val="18"/>
          <w:szCs w:val="18"/>
          <w:lang w:eastAsia="ru-RU"/>
        </w:rPr>
      </w:pPr>
      <w:r w:rsidRPr="00C6449E">
        <w:rPr>
          <w:rFonts w:ascii="Segoe UI" w:eastAsia="Times New Roman" w:hAnsi="Segoe UI" w:cs="Segoe UI"/>
          <w:sz w:val="18"/>
          <w:lang w:eastAsia="ru-RU"/>
        </w:rPr>
        <w:t> </w:t>
      </w:r>
    </w:p>
    <w:p w:rsidR="00C6449E" w:rsidRPr="00C6449E" w:rsidRDefault="00C6449E" w:rsidP="00C6449E">
      <w:pPr>
        <w:spacing w:after="0"/>
        <w:ind w:firstLine="360"/>
        <w:jc w:val="both"/>
        <w:textAlignment w:val="baseline"/>
        <w:rPr>
          <w:rFonts w:ascii="Segoe UI" w:eastAsia="Times New Roman" w:hAnsi="Segoe UI" w:cs="Segoe UI"/>
          <w:sz w:val="18"/>
          <w:szCs w:val="18"/>
          <w:lang w:eastAsia="ru-RU"/>
        </w:rPr>
      </w:pPr>
      <w:r w:rsidRPr="00C6449E">
        <w:rPr>
          <w:rFonts w:ascii="Segoe UI" w:eastAsia="Times New Roman" w:hAnsi="Segoe UI" w:cs="Segoe UI"/>
          <w:sz w:val="18"/>
          <w:lang w:eastAsia="ru-RU"/>
        </w:rPr>
        <w:t> </w:t>
      </w:r>
    </w:p>
    <w:tbl>
      <w:tblPr>
        <w:tblW w:w="9793"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39"/>
        <w:gridCol w:w="3754"/>
      </w:tblGrid>
      <w:tr w:rsidR="00C6449E" w:rsidRPr="00C6449E" w:rsidTr="00C6449E">
        <w:trPr>
          <w:trHeight w:val="1373"/>
          <w:tblCellSpacing w:w="15" w:type="dxa"/>
        </w:trPr>
        <w:tc>
          <w:tcPr>
            <w:tcW w:w="5994" w:type="dxa"/>
            <w:tcBorders>
              <w:top w:val="nil"/>
              <w:left w:val="nil"/>
              <w:bottom w:val="nil"/>
              <w:right w:val="nil"/>
            </w:tcBorders>
            <w:shd w:val="clear" w:color="auto" w:fill="auto"/>
            <w:hideMark/>
          </w:tcPr>
          <w:p w:rsidR="00C6449E" w:rsidRPr="00C6449E" w:rsidRDefault="00C6449E" w:rsidP="00C6449E">
            <w:pPr>
              <w:spacing w:after="0"/>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28"/>
                <w:lang w:eastAsia="ru-RU"/>
              </w:rPr>
              <w:t>Глава городского поселения «</w:t>
            </w:r>
            <w:proofErr w:type="spellStart"/>
            <w:r w:rsidRPr="00C6449E">
              <w:rPr>
                <w:rFonts w:ascii="Times New Roman" w:eastAsia="Times New Roman" w:hAnsi="Times New Roman" w:cs="Times New Roman"/>
                <w:sz w:val="28"/>
                <w:lang w:eastAsia="ru-RU"/>
              </w:rPr>
              <w:t>Усогорск</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
        </w:tc>
        <w:tc>
          <w:tcPr>
            <w:tcW w:w="3709" w:type="dxa"/>
            <w:tcBorders>
              <w:top w:val="nil"/>
              <w:left w:val="nil"/>
              <w:bottom w:val="nil"/>
              <w:right w:val="nil"/>
            </w:tcBorders>
            <w:shd w:val="clear" w:color="auto" w:fill="auto"/>
            <w:hideMark/>
          </w:tcPr>
          <w:p w:rsidR="00C6449E" w:rsidRPr="00C6449E" w:rsidRDefault="00C6449E" w:rsidP="00C6449E">
            <w:pPr>
              <w:spacing w:after="0"/>
              <w:textAlignment w:val="baseline"/>
              <w:rPr>
                <w:rFonts w:ascii="Times New Roman" w:eastAsia="Times New Roman" w:hAnsi="Times New Roman" w:cs="Times New Roman"/>
                <w:sz w:val="24"/>
                <w:szCs w:val="24"/>
                <w:lang w:eastAsia="ru-RU"/>
              </w:rPr>
            </w:pPr>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w:t>
            </w:r>
            <w:proofErr w:type="spellStart"/>
            <w:r w:rsidRPr="00C6449E">
              <w:rPr>
                <w:rFonts w:ascii="Times New Roman" w:eastAsia="Times New Roman" w:hAnsi="Times New Roman" w:cs="Times New Roman"/>
                <w:sz w:val="28"/>
                <w:lang w:eastAsia="ru-RU"/>
              </w:rPr>
              <w:t> </w:t>
            </w:r>
            <w:proofErr w:type="spellEnd"/>
            <w:r w:rsidRPr="00C6449E">
              <w:rPr>
                <w:rFonts w:ascii="Times New Roman" w:eastAsia="Times New Roman" w:hAnsi="Times New Roman" w:cs="Times New Roman"/>
                <w:sz w:val="28"/>
                <w:lang w:eastAsia="ru-RU"/>
              </w:rPr>
              <w:t xml:space="preserve">       Б.Н. Немчинов  </w:t>
            </w:r>
          </w:p>
        </w:tc>
      </w:tr>
    </w:tbl>
    <w:p w:rsidR="00C6449E" w:rsidRPr="00C6449E" w:rsidRDefault="00C6449E" w:rsidP="00C6449E">
      <w:pPr>
        <w:spacing w:after="0"/>
        <w:textAlignment w:val="baseline"/>
        <w:rPr>
          <w:rFonts w:ascii="Segoe UI" w:eastAsia="Times New Roman" w:hAnsi="Segoe UI" w:cs="Segoe UI"/>
          <w:sz w:val="18"/>
          <w:szCs w:val="18"/>
          <w:lang w:eastAsia="ru-RU"/>
        </w:rPr>
      </w:pPr>
      <w:r w:rsidRPr="00C6449E">
        <w:rPr>
          <w:rFonts w:ascii="Calibri" w:eastAsia="Times New Roman" w:hAnsi="Calibri" w:cs="Segoe UI"/>
          <w:lang w:eastAsia="ru-RU"/>
        </w:rPr>
        <w:t> </w:t>
      </w:r>
    </w:p>
    <w:p w:rsidR="00F24535" w:rsidRDefault="00F24535"/>
    <w:sectPr w:rsidR="00F24535" w:rsidSect="00F24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F5E56"/>
    <w:multiLevelType w:val="multilevel"/>
    <w:tmpl w:val="C38A3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0D2350"/>
    <w:multiLevelType w:val="multilevel"/>
    <w:tmpl w:val="FBAC9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FE253B"/>
    <w:multiLevelType w:val="multilevel"/>
    <w:tmpl w:val="2F54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49E"/>
    <w:rsid w:val="006939CD"/>
    <w:rsid w:val="007F67DC"/>
    <w:rsid w:val="00A44857"/>
    <w:rsid w:val="00C6449E"/>
    <w:rsid w:val="00D74F93"/>
    <w:rsid w:val="00F24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6449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textrun">
    <w:name w:val="textrun"/>
    <w:basedOn w:val="a0"/>
    <w:rsid w:val="00C6449E"/>
  </w:style>
  <w:style w:type="character" w:customStyle="1" w:styleId="normaltextrun">
    <w:name w:val="normaltextrun"/>
    <w:basedOn w:val="a0"/>
    <w:rsid w:val="00C6449E"/>
  </w:style>
  <w:style w:type="character" w:customStyle="1" w:styleId="contextualspellingandgrammarerror">
    <w:name w:val="contextualspellingandgrammarerror"/>
    <w:basedOn w:val="a0"/>
    <w:rsid w:val="00C6449E"/>
  </w:style>
  <w:style w:type="character" w:customStyle="1" w:styleId="spellingerror">
    <w:name w:val="spellingerror"/>
    <w:basedOn w:val="a0"/>
    <w:rsid w:val="00C6449E"/>
  </w:style>
  <w:style w:type="character" w:customStyle="1" w:styleId="eop">
    <w:name w:val="eop"/>
    <w:basedOn w:val="a0"/>
    <w:rsid w:val="00C6449E"/>
  </w:style>
  <w:style w:type="character" w:styleId="a3">
    <w:name w:val="Hyperlink"/>
    <w:basedOn w:val="a0"/>
    <w:uiPriority w:val="99"/>
    <w:semiHidden/>
    <w:unhideWhenUsed/>
    <w:rsid w:val="00C6449E"/>
    <w:rPr>
      <w:color w:val="0000FF"/>
      <w:u w:val="single"/>
    </w:rPr>
  </w:style>
  <w:style w:type="character" w:styleId="a4">
    <w:name w:val="FollowedHyperlink"/>
    <w:basedOn w:val="a0"/>
    <w:uiPriority w:val="99"/>
    <w:semiHidden/>
    <w:unhideWhenUsed/>
    <w:rsid w:val="00C6449E"/>
    <w:rPr>
      <w:color w:val="800080"/>
      <w:u w:val="single"/>
    </w:rPr>
  </w:style>
</w:styles>
</file>

<file path=word/webSettings.xml><?xml version="1.0" encoding="utf-8"?>
<w:webSettings xmlns:r="http://schemas.openxmlformats.org/officeDocument/2006/relationships" xmlns:w="http://schemas.openxmlformats.org/wordprocessingml/2006/main">
  <w:divs>
    <w:div w:id="1975138888">
      <w:bodyDiv w:val="1"/>
      <w:marLeft w:val="0"/>
      <w:marRight w:val="0"/>
      <w:marTop w:val="0"/>
      <w:marBottom w:val="0"/>
      <w:divBdr>
        <w:top w:val="none" w:sz="0" w:space="0" w:color="auto"/>
        <w:left w:val="none" w:sz="0" w:space="0" w:color="auto"/>
        <w:bottom w:val="none" w:sz="0" w:space="0" w:color="auto"/>
        <w:right w:val="none" w:sz="0" w:space="0" w:color="auto"/>
      </w:divBdr>
      <w:divsChild>
        <w:div w:id="1748921390">
          <w:marLeft w:val="0"/>
          <w:marRight w:val="0"/>
          <w:marTop w:val="0"/>
          <w:marBottom w:val="0"/>
          <w:divBdr>
            <w:top w:val="none" w:sz="0" w:space="0" w:color="auto"/>
            <w:left w:val="none" w:sz="0" w:space="0" w:color="auto"/>
            <w:bottom w:val="none" w:sz="0" w:space="0" w:color="auto"/>
            <w:right w:val="none" w:sz="0" w:space="0" w:color="auto"/>
          </w:divBdr>
        </w:div>
        <w:div w:id="1331132287">
          <w:marLeft w:val="0"/>
          <w:marRight w:val="0"/>
          <w:marTop w:val="0"/>
          <w:marBottom w:val="0"/>
          <w:divBdr>
            <w:top w:val="none" w:sz="0" w:space="0" w:color="auto"/>
            <w:left w:val="none" w:sz="0" w:space="0" w:color="auto"/>
            <w:bottom w:val="none" w:sz="0" w:space="0" w:color="auto"/>
            <w:right w:val="none" w:sz="0" w:space="0" w:color="auto"/>
          </w:divBdr>
        </w:div>
        <w:div w:id="1736001764">
          <w:marLeft w:val="0"/>
          <w:marRight w:val="0"/>
          <w:marTop w:val="0"/>
          <w:marBottom w:val="0"/>
          <w:divBdr>
            <w:top w:val="none" w:sz="0" w:space="0" w:color="auto"/>
            <w:left w:val="none" w:sz="0" w:space="0" w:color="auto"/>
            <w:bottom w:val="none" w:sz="0" w:space="0" w:color="auto"/>
            <w:right w:val="none" w:sz="0" w:space="0" w:color="auto"/>
          </w:divBdr>
        </w:div>
        <w:div w:id="2047755496">
          <w:marLeft w:val="0"/>
          <w:marRight w:val="0"/>
          <w:marTop w:val="0"/>
          <w:marBottom w:val="0"/>
          <w:divBdr>
            <w:top w:val="none" w:sz="0" w:space="0" w:color="auto"/>
            <w:left w:val="none" w:sz="0" w:space="0" w:color="auto"/>
            <w:bottom w:val="none" w:sz="0" w:space="0" w:color="auto"/>
            <w:right w:val="none" w:sz="0" w:space="0" w:color="auto"/>
          </w:divBdr>
        </w:div>
        <w:div w:id="637339990">
          <w:marLeft w:val="0"/>
          <w:marRight w:val="0"/>
          <w:marTop w:val="0"/>
          <w:marBottom w:val="0"/>
          <w:divBdr>
            <w:top w:val="none" w:sz="0" w:space="0" w:color="auto"/>
            <w:left w:val="none" w:sz="0" w:space="0" w:color="auto"/>
            <w:bottom w:val="none" w:sz="0" w:space="0" w:color="auto"/>
            <w:right w:val="none" w:sz="0" w:space="0" w:color="auto"/>
          </w:divBdr>
        </w:div>
        <w:div w:id="895704871">
          <w:marLeft w:val="0"/>
          <w:marRight w:val="0"/>
          <w:marTop w:val="0"/>
          <w:marBottom w:val="0"/>
          <w:divBdr>
            <w:top w:val="none" w:sz="0" w:space="0" w:color="auto"/>
            <w:left w:val="none" w:sz="0" w:space="0" w:color="auto"/>
            <w:bottom w:val="none" w:sz="0" w:space="0" w:color="auto"/>
            <w:right w:val="none" w:sz="0" w:space="0" w:color="auto"/>
          </w:divBdr>
        </w:div>
        <w:div w:id="2064056970">
          <w:marLeft w:val="0"/>
          <w:marRight w:val="0"/>
          <w:marTop w:val="0"/>
          <w:marBottom w:val="0"/>
          <w:divBdr>
            <w:top w:val="none" w:sz="0" w:space="0" w:color="auto"/>
            <w:left w:val="none" w:sz="0" w:space="0" w:color="auto"/>
            <w:bottom w:val="none" w:sz="0" w:space="0" w:color="auto"/>
            <w:right w:val="none" w:sz="0" w:space="0" w:color="auto"/>
          </w:divBdr>
        </w:div>
        <w:div w:id="1998487169">
          <w:marLeft w:val="0"/>
          <w:marRight w:val="0"/>
          <w:marTop w:val="0"/>
          <w:marBottom w:val="0"/>
          <w:divBdr>
            <w:top w:val="none" w:sz="0" w:space="0" w:color="auto"/>
            <w:left w:val="none" w:sz="0" w:space="0" w:color="auto"/>
            <w:bottom w:val="none" w:sz="0" w:space="0" w:color="auto"/>
            <w:right w:val="none" w:sz="0" w:space="0" w:color="auto"/>
          </w:divBdr>
        </w:div>
        <w:div w:id="614531166">
          <w:marLeft w:val="0"/>
          <w:marRight w:val="0"/>
          <w:marTop w:val="0"/>
          <w:marBottom w:val="0"/>
          <w:divBdr>
            <w:top w:val="none" w:sz="0" w:space="0" w:color="auto"/>
            <w:left w:val="none" w:sz="0" w:space="0" w:color="auto"/>
            <w:bottom w:val="none" w:sz="0" w:space="0" w:color="auto"/>
            <w:right w:val="none" w:sz="0" w:space="0" w:color="auto"/>
          </w:divBdr>
          <w:divsChild>
            <w:div w:id="1446849691">
              <w:marLeft w:val="0"/>
              <w:marRight w:val="0"/>
              <w:marTop w:val="0"/>
              <w:marBottom w:val="0"/>
              <w:divBdr>
                <w:top w:val="none" w:sz="0" w:space="0" w:color="auto"/>
                <w:left w:val="none" w:sz="0" w:space="0" w:color="auto"/>
                <w:bottom w:val="none" w:sz="0" w:space="0" w:color="auto"/>
                <w:right w:val="none" w:sz="0" w:space="0" w:color="auto"/>
              </w:divBdr>
            </w:div>
            <w:div w:id="1120148304">
              <w:marLeft w:val="0"/>
              <w:marRight w:val="0"/>
              <w:marTop w:val="0"/>
              <w:marBottom w:val="0"/>
              <w:divBdr>
                <w:top w:val="none" w:sz="0" w:space="0" w:color="auto"/>
                <w:left w:val="none" w:sz="0" w:space="0" w:color="auto"/>
                <w:bottom w:val="none" w:sz="0" w:space="0" w:color="auto"/>
                <w:right w:val="none" w:sz="0" w:space="0" w:color="auto"/>
              </w:divBdr>
            </w:div>
            <w:div w:id="2101634083">
              <w:marLeft w:val="0"/>
              <w:marRight w:val="0"/>
              <w:marTop w:val="0"/>
              <w:marBottom w:val="0"/>
              <w:divBdr>
                <w:top w:val="none" w:sz="0" w:space="0" w:color="auto"/>
                <w:left w:val="none" w:sz="0" w:space="0" w:color="auto"/>
                <w:bottom w:val="none" w:sz="0" w:space="0" w:color="auto"/>
                <w:right w:val="none" w:sz="0" w:space="0" w:color="auto"/>
              </w:divBdr>
            </w:div>
            <w:div w:id="1842307421">
              <w:marLeft w:val="0"/>
              <w:marRight w:val="0"/>
              <w:marTop w:val="0"/>
              <w:marBottom w:val="0"/>
              <w:divBdr>
                <w:top w:val="none" w:sz="0" w:space="0" w:color="auto"/>
                <w:left w:val="none" w:sz="0" w:space="0" w:color="auto"/>
                <w:bottom w:val="none" w:sz="0" w:space="0" w:color="auto"/>
                <w:right w:val="none" w:sz="0" w:space="0" w:color="auto"/>
              </w:divBdr>
            </w:div>
            <w:div w:id="444663242">
              <w:marLeft w:val="0"/>
              <w:marRight w:val="0"/>
              <w:marTop w:val="0"/>
              <w:marBottom w:val="0"/>
              <w:divBdr>
                <w:top w:val="none" w:sz="0" w:space="0" w:color="auto"/>
                <w:left w:val="none" w:sz="0" w:space="0" w:color="auto"/>
                <w:bottom w:val="none" w:sz="0" w:space="0" w:color="auto"/>
                <w:right w:val="none" w:sz="0" w:space="0" w:color="auto"/>
              </w:divBdr>
            </w:div>
          </w:divsChild>
        </w:div>
        <w:div w:id="811679192">
          <w:marLeft w:val="0"/>
          <w:marRight w:val="0"/>
          <w:marTop w:val="0"/>
          <w:marBottom w:val="0"/>
          <w:divBdr>
            <w:top w:val="none" w:sz="0" w:space="0" w:color="auto"/>
            <w:left w:val="none" w:sz="0" w:space="0" w:color="auto"/>
            <w:bottom w:val="none" w:sz="0" w:space="0" w:color="auto"/>
            <w:right w:val="none" w:sz="0" w:space="0" w:color="auto"/>
          </w:divBdr>
        </w:div>
        <w:div w:id="387539456">
          <w:marLeft w:val="0"/>
          <w:marRight w:val="0"/>
          <w:marTop w:val="0"/>
          <w:marBottom w:val="0"/>
          <w:divBdr>
            <w:top w:val="none" w:sz="0" w:space="0" w:color="auto"/>
            <w:left w:val="none" w:sz="0" w:space="0" w:color="auto"/>
            <w:bottom w:val="none" w:sz="0" w:space="0" w:color="auto"/>
            <w:right w:val="none" w:sz="0" w:space="0" w:color="auto"/>
          </w:divBdr>
        </w:div>
        <w:div w:id="1311180207">
          <w:marLeft w:val="0"/>
          <w:marRight w:val="0"/>
          <w:marTop w:val="0"/>
          <w:marBottom w:val="0"/>
          <w:divBdr>
            <w:top w:val="none" w:sz="0" w:space="0" w:color="auto"/>
            <w:left w:val="none" w:sz="0" w:space="0" w:color="auto"/>
            <w:bottom w:val="none" w:sz="0" w:space="0" w:color="auto"/>
            <w:right w:val="none" w:sz="0" w:space="0" w:color="auto"/>
          </w:divBdr>
        </w:div>
        <w:div w:id="403770360">
          <w:marLeft w:val="0"/>
          <w:marRight w:val="0"/>
          <w:marTop w:val="0"/>
          <w:marBottom w:val="0"/>
          <w:divBdr>
            <w:top w:val="none" w:sz="0" w:space="0" w:color="auto"/>
            <w:left w:val="none" w:sz="0" w:space="0" w:color="auto"/>
            <w:bottom w:val="none" w:sz="0" w:space="0" w:color="auto"/>
            <w:right w:val="none" w:sz="0" w:space="0" w:color="auto"/>
          </w:divBdr>
        </w:div>
        <w:div w:id="679698112">
          <w:marLeft w:val="0"/>
          <w:marRight w:val="0"/>
          <w:marTop w:val="0"/>
          <w:marBottom w:val="0"/>
          <w:divBdr>
            <w:top w:val="none" w:sz="0" w:space="0" w:color="auto"/>
            <w:left w:val="none" w:sz="0" w:space="0" w:color="auto"/>
            <w:bottom w:val="none" w:sz="0" w:space="0" w:color="auto"/>
            <w:right w:val="none" w:sz="0" w:space="0" w:color="auto"/>
          </w:divBdr>
        </w:div>
        <w:div w:id="518860629">
          <w:marLeft w:val="0"/>
          <w:marRight w:val="0"/>
          <w:marTop w:val="0"/>
          <w:marBottom w:val="0"/>
          <w:divBdr>
            <w:top w:val="none" w:sz="0" w:space="0" w:color="auto"/>
            <w:left w:val="none" w:sz="0" w:space="0" w:color="auto"/>
            <w:bottom w:val="none" w:sz="0" w:space="0" w:color="auto"/>
            <w:right w:val="none" w:sz="0" w:space="0" w:color="auto"/>
          </w:divBdr>
        </w:div>
        <w:div w:id="1934195794">
          <w:marLeft w:val="0"/>
          <w:marRight w:val="0"/>
          <w:marTop w:val="0"/>
          <w:marBottom w:val="0"/>
          <w:divBdr>
            <w:top w:val="none" w:sz="0" w:space="0" w:color="auto"/>
            <w:left w:val="none" w:sz="0" w:space="0" w:color="auto"/>
            <w:bottom w:val="none" w:sz="0" w:space="0" w:color="auto"/>
            <w:right w:val="none" w:sz="0" w:space="0" w:color="auto"/>
          </w:divBdr>
        </w:div>
        <w:div w:id="280110542">
          <w:marLeft w:val="0"/>
          <w:marRight w:val="0"/>
          <w:marTop w:val="0"/>
          <w:marBottom w:val="0"/>
          <w:divBdr>
            <w:top w:val="none" w:sz="0" w:space="0" w:color="auto"/>
            <w:left w:val="none" w:sz="0" w:space="0" w:color="auto"/>
            <w:bottom w:val="none" w:sz="0" w:space="0" w:color="auto"/>
            <w:right w:val="none" w:sz="0" w:space="0" w:color="auto"/>
          </w:divBdr>
        </w:div>
        <w:div w:id="1785147817">
          <w:marLeft w:val="0"/>
          <w:marRight w:val="0"/>
          <w:marTop w:val="0"/>
          <w:marBottom w:val="0"/>
          <w:divBdr>
            <w:top w:val="none" w:sz="0" w:space="0" w:color="auto"/>
            <w:left w:val="none" w:sz="0" w:space="0" w:color="auto"/>
            <w:bottom w:val="none" w:sz="0" w:space="0" w:color="auto"/>
            <w:right w:val="none" w:sz="0" w:space="0" w:color="auto"/>
          </w:divBdr>
        </w:div>
        <w:div w:id="732196632">
          <w:marLeft w:val="0"/>
          <w:marRight w:val="0"/>
          <w:marTop w:val="0"/>
          <w:marBottom w:val="0"/>
          <w:divBdr>
            <w:top w:val="none" w:sz="0" w:space="0" w:color="auto"/>
            <w:left w:val="none" w:sz="0" w:space="0" w:color="auto"/>
            <w:bottom w:val="none" w:sz="0" w:space="0" w:color="auto"/>
            <w:right w:val="none" w:sz="0" w:space="0" w:color="auto"/>
          </w:divBdr>
        </w:div>
        <w:div w:id="666520848">
          <w:marLeft w:val="0"/>
          <w:marRight w:val="0"/>
          <w:marTop w:val="0"/>
          <w:marBottom w:val="0"/>
          <w:divBdr>
            <w:top w:val="none" w:sz="0" w:space="0" w:color="auto"/>
            <w:left w:val="none" w:sz="0" w:space="0" w:color="auto"/>
            <w:bottom w:val="none" w:sz="0" w:space="0" w:color="auto"/>
            <w:right w:val="none" w:sz="0" w:space="0" w:color="auto"/>
          </w:divBdr>
        </w:div>
        <w:div w:id="1878084663">
          <w:marLeft w:val="0"/>
          <w:marRight w:val="0"/>
          <w:marTop w:val="0"/>
          <w:marBottom w:val="0"/>
          <w:divBdr>
            <w:top w:val="none" w:sz="0" w:space="0" w:color="auto"/>
            <w:left w:val="none" w:sz="0" w:space="0" w:color="auto"/>
            <w:bottom w:val="none" w:sz="0" w:space="0" w:color="auto"/>
            <w:right w:val="none" w:sz="0" w:space="0" w:color="auto"/>
          </w:divBdr>
        </w:div>
        <w:div w:id="46993316">
          <w:marLeft w:val="0"/>
          <w:marRight w:val="0"/>
          <w:marTop w:val="0"/>
          <w:marBottom w:val="0"/>
          <w:divBdr>
            <w:top w:val="none" w:sz="0" w:space="0" w:color="auto"/>
            <w:left w:val="none" w:sz="0" w:space="0" w:color="auto"/>
            <w:bottom w:val="none" w:sz="0" w:space="0" w:color="auto"/>
            <w:right w:val="none" w:sz="0" w:space="0" w:color="auto"/>
          </w:divBdr>
        </w:div>
        <w:div w:id="328753518">
          <w:marLeft w:val="0"/>
          <w:marRight w:val="0"/>
          <w:marTop w:val="0"/>
          <w:marBottom w:val="0"/>
          <w:divBdr>
            <w:top w:val="none" w:sz="0" w:space="0" w:color="auto"/>
            <w:left w:val="none" w:sz="0" w:space="0" w:color="auto"/>
            <w:bottom w:val="none" w:sz="0" w:space="0" w:color="auto"/>
            <w:right w:val="none" w:sz="0" w:space="0" w:color="auto"/>
          </w:divBdr>
        </w:div>
        <w:div w:id="1484663237">
          <w:marLeft w:val="0"/>
          <w:marRight w:val="0"/>
          <w:marTop w:val="0"/>
          <w:marBottom w:val="0"/>
          <w:divBdr>
            <w:top w:val="none" w:sz="0" w:space="0" w:color="auto"/>
            <w:left w:val="none" w:sz="0" w:space="0" w:color="auto"/>
            <w:bottom w:val="none" w:sz="0" w:space="0" w:color="auto"/>
            <w:right w:val="none" w:sz="0" w:space="0" w:color="auto"/>
          </w:divBdr>
        </w:div>
        <w:div w:id="1848596143">
          <w:marLeft w:val="0"/>
          <w:marRight w:val="0"/>
          <w:marTop w:val="0"/>
          <w:marBottom w:val="0"/>
          <w:divBdr>
            <w:top w:val="none" w:sz="0" w:space="0" w:color="auto"/>
            <w:left w:val="none" w:sz="0" w:space="0" w:color="auto"/>
            <w:bottom w:val="none" w:sz="0" w:space="0" w:color="auto"/>
            <w:right w:val="none" w:sz="0" w:space="0" w:color="auto"/>
          </w:divBdr>
        </w:div>
        <w:div w:id="215431140">
          <w:marLeft w:val="0"/>
          <w:marRight w:val="0"/>
          <w:marTop w:val="0"/>
          <w:marBottom w:val="0"/>
          <w:divBdr>
            <w:top w:val="none" w:sz="0" w:space="0" w:color="auto"/>
            <w:left w:val="none" w:sz="0" w:space="0" w:color="auto"/>
            <w:bottom w:val="none" w:sz="0" w:space="0" w:color="auto"/>
            <w:right w:val="none" w:sz="0" w:space="0" w:color="auto"/>
          </w:divBdr>
        </w:div>
        <w:div w:id="875462631">
          <w:marLeft w:val="0"/>
          <w:marRight w:val="0"/>
          <w:marTop w:val="0"/>
          <w:marBottom w:val="0"/>
          <w:divBdr>
            <w:top w:val="none" w:sz="0" w:space="0" w:color="auto"/>
            <w:left w:val="none" w:sz="0" w:space="0" w:color="auto"/>
            <w:bottom w:val="none" w:sz="0" w:space="0" w:color="auto"/>
            <w:right w:val="none" w:sz="0" w:space="0" w:color="auto"/>
          </w:divBdr>
        </w:div>
        <w:div w:id="1901744893">
          <w:marLeft w:val="0"/>
          <w:marRight w:val="0"/>
          <w:marTop w:val="0"/>
          <w:marBottom w:val="0"/>
          <w:divBdr>
            <w:top w:val="none" w:sz="0" w:space="0" w:color="auto"/>
            <w:left w:val="none" w:sz="0" w:space="0" w:color="auto"/>
            <w:bottom w:val="none" w:sz="0" w:space="0" w:color="auto"/>
            <w:right w:val="none" w:sz="0" w:space="0" w:color="auto"/>
          </w:divBdr>
        </w:div>
        <w:div w:id="1443304476">
          <w:marLeft w:val="0"/>
          <w:marRight w:val="0"/>
          <w:marTop w:val="0"/>
          <w:marBottom w:val="0"/>
          <w:divBdr>
            <w:top w:val="none" w:sz="0" w:space="0" w:color="auto"/>
            <w:left w:val="none" w:sz="0" w:space="0" w:color="auto"/>
            <w:bottom w:val="none" w:sz="0" w:space="0" w:color="auto"/>
            <w:right w:val="none" w:sz="0" w:space="0" w:color="auto"/>
          </w:divBdr>
        </w:div>
        <w:div w:id="253250175">
          <w:marLeft w:val="0"/>
          <w:marRight w:val="0"/>
          <w:marTop w:val="0"/>
          <w:marBottom w:val="0"/>
          <w:divBdr>
            <w:top w:val="none" w:sz="0" w:space="0" w:color="auto"/>
            <w:left w:val="none" w:sz="0" w:space="0" w:color="auto"/>
            <w:bottom w:val="none" w:sz="0" w:space="0" w:color="auto"/>
            <w:right w:val="none" w:sz="0" w:space="0" w:color="auto"/>
          </w:divBdr>
        </w:div>
        <w:div w:id="198321406">
          <w:marLeft w:val="0"/>
          <w:marRight w:val="0"/>
          <w:marTop w:val="0"/>
          <w:marBottom w:val="0"/>
          <w:divBdr>
            <w:top w:val="none" w:sz="0" w:space="0" w:color="auto"/>
            <w:left w:val="none" w:sz="0" w:space="0" w:color="auto"/>
            <w:bottom w:val="none" w:sz="0" w:space="0" w:color="auto"/>
            <w:right w:val="none" w:sz="0" w:space="0" w:color="auto"/>
          </w:divBdr>
        </w:div>
        <w:div w:id="1244878378">
          <w:marLeft w:val="0"/>
          <w:marRight w:val="0"/>
          <w:marTop w:val="0"/>
          <w:marBottom w:val="0"/>
          <w:divBdr>
            <w:top w:val="none" w:sz="0" w:space="0" w:color="auto"/>
            <w:left w:val="none" w:sz="0" w:space="0" w:color="auto"/>
            <w:bottom w:val="none" w:sz="0" w:space="0" w:color="auto"/>
            <w:right w:val="none" w:sz="0" w:space="0" w:color="auto"/>
          </w:divBdr>
        </w:div>
        <w:div w:id="658075091">
          <w:marLeft w:val="0"/>
          <w:marRight w:val="0"/>
          <w:marTop w:val="0"/>
          <w:marBottom w:val="0"/>
          <w:divBdr>
            <w:top w:val="none" w:sz="0" w:space="0" w:color="auto"/>
            <w:left w:val="none" w:sz="0" w:space="0" w:color="auto"/>
            <w:bottom w:val="none" w:sz="0" w:space="0" w:color="auto"/>
            <w:right w:val="none" w:sz="0" w:space="0" w:color="auto"/>
          </w:divBdr>
        </w:div>
        <w:div w:id="1685204241">
          <w:marLeft w:val="0"/>
          <w:marRight w:val="0"/>
          <w:marTop w:val="0"/>
          <w:marBottom w:val="0"/>
          <w:divBdr>
            <w:top w:val="none" w:sz="0" w:space="0" w:color="auto"/>
            <w:left w:val="none" w:sz="0" w:space="0" w:color="auto"/>
            <w:bottom w:val="none" w:sz="0" w:space="0" w:color="auto"/>
            <w:right w:val="none" w:sz="0" w:space="0" w:color="auto"/>
          </w:divBdr>
        </w:div>
        <w:div w:id="2032611961">
          <w:marLeft w:val="0"/>
          <w:marRight w:val="0"/>
          <w:marTop w:val="0"/>
          <w:marBottom w:val="0"/>
          <w:divBdr>
            <w:top w:val="none" w:sz="0" w:space="0" w:color="auto"/>
            <w:left w:val="none" w:sz="0" w:space="0" w:color="auto"/>
            <w:bottom w:val="none" w:sz="0" w:space="0" w:color="auto"/>
            <w:right w:val="none" w:sz="0" w:space="0" w:color="auto"/>
          </w:divBdr>
        </w:div>
        <w:div w:id="1518738047">
          <w:marLeft w:val="0"/>
          <w:marRight w:val="0"/>
          <w:marTop w:val="0"/>
          <w:marBottom w:val="0"/>
          <w:divBdr>
            <w:top w:val="none" w:sz="0" w:space="0" w:color="auto"/>
            <w:left w:val="none" w:sz="0" w:space="0" w:color="auto"/>
            <w:bottom w:val="none" w:sz="0" w:space="0" w:color="auto"/>
            <w:right w:val="none" w:sz="0" w:space="0" w:color="auto"/>
          </w:divBdr>
        </w:div>
        <w:div w:id="91560993">
          <w:marLeft w:val="0"/>
          <w:marRight w:val="0"/>
          <w:marTop w:val="0"/>
          <w:marBottom w:val="0"/>
          <w:divBdr>
            <w:top w:val="none" w:sz="0" w:space="0" w:color="auto"/>
            <w:left w:val="none" w:sz="0" w:space="0" w:color="auto"/>
            <w:bottom w:val="none" w:sz="0" w:space="0" w:color="auto"/>
            <w:right w:val="none" w:sz="0" w:space="0" w:color="auto"/>
          </w:divBdr>
        </w:div>
        <w:div w:id="580800517">
          <w:marLeft w:val="0"/>
          <w:marRight w:val="0"/>
          <w:marTop w:val="0"/>
          <w:marBottom w:val="0"/>
          <w:divBdr>
            <w:top w:val="none" w:sz="0" w:space="0" w:color="auto"/>
            <w:left w:val="none" w:sz="0" w:space="0" w:color="auto"/>
            <w:bottom w:val="none" w:sz="0" w:space="0" w:color="auto"/>
            <w:right w:val="none" w:sz="0" w:space="0" w:color="auto"/>
          </w:divBdr>
        </w:div>
        <w:div w:id="2131167415">
          <w:marLeft w:val="0"/>
          <w:marRight w:val="0"/>
          <w:marTop w:val="0"/>
          <w:marBottom w:val="0"/>
          <w:divBdr>
            <w:top w:val="none" w:sz="0" w:space="0" w:color="auto"/>
            <w:left w:val="none" w:sz="0" w:space="0" w:color="auto"/>
            <w:bottom w:val="none" w:sz="0" w:space="0" w:color="auto"/>
            <w:right w:val="none" w:sz="0" w:space="0" w:color="auto"/>
          </w:divBdr>
        </w:div>
        <w:div w:id="1521162800">
          <w:marLeft w:val="0"/>
          <w:marRight w:val="0"/>
          <w:marTop w:val="0"/>
          <w:marBottom w:val="0"/>
          <w:divBdr>
            <w:top w:val="none" w:sz="0" w:space="0" w:color="auto"/>
            <w:left w:val="none" w:sz="0" w:space="0" w:color="auto"/>
            <w:bottom w:val="none" w:sz="0" w:space="0" w:color="auto"/>
            <w:right w:val="none" w:sz="0" w:space="0" w:color="auto"/>
          </w:divBdr>
        </w:div>
        <w:div w:id="1131090868">
          <w:marLeft w:val="0"/>
          <w:marRight w:val="0"/>
          <w:marTop w:val="0"/>
          <w:marBottom w:val="0"/>
          <w:divBdr>
            <w:top w:val="none" w:sz="0" w:space="0" w:color="auto"/>
            <w:left w:val="none" w:sz="0" w:space="0" w:color="auto"/>
            <w:bottom w:val="none" w:sz="0" w:space="0" w:color="auto"/>
            <w:right w:val="none" w:sz="0" w:space="0" w:color="auto"/>
          </w:divBdr>
        </w:div>
        <w:div w:id="2097895458">
          <w:marLeft w:val="0"/>
          <w:marRight w:val="0"/>
          <w:marTop w:val="0"/>
          <w:marBottom w:val="0"/>
          <w:divBdr>
            <w:top w:val="none" w:sz="0" w:space="0" w:color="auto"/>
            <w:left w:val="none" w:sz="0" w:space="0" w:color="auto"/>
            <w:bottom w:val="none" w:sz="0" w:space="0" w:color="auto"/>
            <w:right w:val="none" w:sz="0" w:space="0" w:color="auto"/>
          </w:divBdr>
        </w:div>
        <w:div w:id="973559759">
          <w:marLeft w:val="0"/>
          <w:marRight w:val="0"/>
          <w:marTop w:val="0"/>
          <w:marBottom w:val="0"/>
          <w:divBdr>
            <w:top w:val="none" w:sz="0" w:space="0" w:color="auto"/>
            <w:left w:val="none" w:sz="0" w:space="0" w:color="auto"/>
            <w:bottom w:val="none" w:sz="0" w:space="0" w:color="auto"/>
            <w:right w:val="none" w:sz="0" w:space="0" w:color="auto"/>
          </w:divBdr>
        </w:div>
        <w:div w:id="1075712354">
          <w:marLeft w:val="0"/>
          <w:marRight w:val="0"/>
          <w:marTop w:val="0"/>
          <w:marBottom w:val="0"/>
          <w:divBdr>
            <w:top w:val="none" w:sz="0" w:space="0" w:color="auto"/>
            <w:left w:val="none" w:sz="0" w:space="0" w:color="auto"/>
            <w:bottom w:val="none" w:sz="0" w:space="0" w:color="auto"/>
            <w:right w:val="none" w:sz="0" w:space="0" w:color="auto"/>
          </w:divBdr>
        </w:div>
        <w:div w:id="1543177699">
          <w:marLeft w:val="0"/>
          <w:marRight w:val="0"/>
          <w:marTop w:val="0"/>
          <w:marBottom w:val="0"/>
          <w:divBdr>
            <w:top w:val="none" w:sz="0" w:space="0" w:color="auto"/>
            <w:left w:val="none" w:sz="0" w:space="0" w:color="auto"/>
            <w:bottom w:val="none" w:sz="0" w:space="0" w:color="auto"/>
            <w:right w:val="none" w:sz="0" w:space="0" w:color="auto"/>
          </w:divBdr>
        </w:div>
        <w:div w:id="1401750027">
          <w:marLeft w:val="0"/>
          <w:marRight w:val="0"/>
          <w:marTop w:val="0"/>
          <w:marBottom w:val="0"/>
          <w:divBdr>
            <w:top w:val="none" w:sz="0" w:space="0" w:color="auto"/>
            <w:left w:val="none" w:sz="0" w:space="0" w:color="auto"/>
            <w:bottom w:val="none" w:sz="0" w:space="0" w:color="auto"/>
            <w:right w:val="none" w:sz="0" w:space="0" w:color="auto"/>
          </w:divBdr>
        </w:div>
        <w:div w:id="1893033886">
          <w:marLeft w:val="0"/>
          <w:marRight w:val="0"/>
          <w:marTop w:val="0"/>
          <w:marBottom w:val="0"/>
          <w:divBdr>
            <w:top w:val="none" w:sz="0" w:space="0" w:color="auto"/>
            <w:left w:val="none" w:sz="0" w:space="0" w:color="auto"/>
            <w:bottom w:val="none" w:sz="0" w:space="0" w:color="auto"/>
            <w:right w:val="none" w:sz="0" w:space="0" w:color="auto"/>
          </w:divBdr>
        </w:div>
        <w:div w:id="784423959">
          <w:marLeft w:val="0"/>
          <w:marRight w:val="0"/>
          <w:marTop w:val="0"/>
          <w:marBottom w:val="0"/>
          <w:divBdr>
            <w:top w:val="none" w:sz="0" w:space="0" w:color="auto"/>
            <w:left w:val="none" w:sz="0" w:space="0" w:color="auto"/>
            <w:bottom w:val="none" w:sz="0" w:space="0" w:color="auto"/>
            <w:right w:val="none" w:sz="0" w:space="0" w:color="auto"/>
          </w:divBdr>
        </w:div>
        <w:div w:id="2112626274">
          <w:marLeft w:val="0"/>
          <w:marRight w:val="0"/>
          <w:marTop w:val="0"/>
          <w:marBottom w:val="0"/>
          <w:divBdr>
            <w:top w:val="none" w:sz="0" w:space="0" w:color="auto"/>
            <w:left w:val="none" w:sz="0" w:space="0" w:color="auto"/>
            <w:bottom w:val="none" w:sz="0" w:space="0" w:color="auto"/>
            <w:right w:val="none" w:sz="0" w:space="0" w:color="auto"/>
          </w:divBdr>
        </w:div>
        <w:div w:id="581986360">
          <w:marLeft w:val="0"/>
          <w:marRight w:val="0"/>
          <w:marTop w:val="0"/>
          <w:marBottom w:val="0"/>
          <w:divBdr>
            <w:top w:val="none" w:sz="0" w:space="0" w:color="auto"/>
            <w:left w:val="none" w:sz="0" w:space="0" w:color="auto"/>
            <w:bottom w:val="none" w:sz="0" w:space="0" w:color="auto"/>
            <w:right w:val="none" w:sz="0" w:space="0" w:color="auto"/>
          </w:divBdr>
        </w:div>
        <w:div w:id="1635912795">
          <w:marLeft w:val="0"/>
          <w:marRight w:val="0"/>
          <w:marTop w:val="0"/>
          <w:marBottom w:val="0"/>
          <w:divBdr>
            <w:top w:val="none" w:sz="0" w:space="0" w:color="auto"/>
            <w:left w:val="none" w:sz="0" w:space="0" w:color="auto"/>
            <w:bottom w:val="none" w:sz="0" w:space="0" w:color="auto"/>
            <w:right w:val="none" w:sz="0" w:space="0" w:color="auto"/>
          </w:divBdr>
        </w:div>
        <w:div w:id="448469833">
          <w:marLeft w:val="0"/>
          <w:marRight w:val="0"/>
          <w:marTop w:val="0"/>
          <w:marBottom w:val="0"/>
          <w:divBdr>
            <w:top w:val="none" w:sz="0" w:space="0" w:color="auto"/>
            <w:left w:val="none" w:sz="0" w:space="0" w:color="auto"/>
            <w:bottom w:val="none" w:sz="0" w:space="0" w:color="auto"/>
            <w:right w:val="none" w:sz="0" w:space="0" w:color="auto"/>
          </w:divBdr>
        </w:div>
        <w:div w:id="1394768469">
          <w:marLeft w:val="0"/>
          <w:marRight w:val="0"/>
          <w:marTop w:val="0"/>
          <w:marBottom w:val="0"/>
          <w:divBdr>
            <w:top w:val="none" w:sz="0" w:space="0" w:color="auto"/>
            <w:left w:val="none" w:sz="0" w:space="0" w:color="auto"/>
            <w:bottom w:val="none" w:sz="0" w:space="0" w:color="auto"/>
            <w:right w:val="none" w:sz="0" w:space="0" w:color="auto"/>
          </w:divBdr>
        </w:div>
        <w:div w:id="845873297">
          <w:marLeft w:val="0"/>
          <w:marRight w:val="0"/>
          <w:marTop w:val="0"/>
          <w:marBottom w:val="0"/>
          <w:divBdr>
            <w:top w:val="none" w:sz="0" w:space="0" w:color="auto"/>
            <w:left w:val="none" w:sz="0" w:space="0" w:color="auto"/>
            <w:bottom w:val="none" w:sz="0" w:space="0" w:color="auto"/>
            <w:right w:val="none" w:sz="0" w:space="0" w:color="auto"/>
          </w:divBdr>
        </w:div>
        <w:div w:id="953488256">
          <w:marLeft w:val="0"/>
          <w:marRight w:val="0"/>
          <w:marTop w:val="0"/>
          <w:marBottom w:val="0"/>
          <w:divBdr>
            <w:top w:val="none" w:sz="0" w:space="0" w:color="auto"/>
            <w:left w:val="none" w:sz="0" w:space="0" w:color="auto"/>
            <w:bottom w:val="none" w:sz="0" w:space="0" w:color="auto"/>
            <w:right w:val="none" w:sz="0" w:space="0" w:color="auto"/>
          </w:divBdr>
        </w:div>
        <w:div w:id="838694705">
          <w:marLeft w:val="0"/>
          <w:marRight w:val="0"/>
          <w:marTop w:val="0"/>
          <w:marBottom w:val="0"/>
          <w:divBdr>
            <w:top w:val="none" w:sz="0" w:space="0" w:color="auto"/>
            <w:left w:val="none" w:sz="0" w:space="0" w:color="auto"/>
            <w:bottom w:val="none" w:sz="0" w:space="0" w:color="auto"/>
            <w:right w:val="none" w:sz="0" w:space="0" w:color="auto"/>
          </w:divBdr>
        </w:div>
        <w:div w:id="783115225">
          <w:marLeft w:val="0"/>
          <w:marRight w:val="0"/>
          <w:marTop w:val="0"/>
          <w:marBottom w:val="0"/>
          <w:divBdr>
            <w:top w:val="none" w:sz="0" w:space="0" w:color="auto"/>
            <w:left w:val="none" w:sz="0" w:space="0" w:color="auto"/>
            <w:bottom w:val="none" w:sz="0" w:space="0" w:color="auto"/>
            <w:right w:val="none" w:sz="0" w:space="0" w:color="auto"/>
          </w:divBdr>
        </w:div>
        <w:div w:id="847716282">
          <w:marLeft w:val="0"/>
          <w:marRight w:val="0"/>
          <w:marTop w:val="0"/>
          <w:marBottom w:val="0"/>
          <w:divBdr>
            <w:top w:val="none" w:sz="0" w:space="0" w:color="auto"/>
            <w:left w:val="none" w:sz="0" w:space="0" w:color="auto"/>
            <w:bottom w:val="none" w:sz="0" w:space="0" w:color="auto"/>
            <w:right w:val="none" w:sz="0" w:space="0" w:color="auto"/>
          </w:divBdr>
        </w:div>
        <w:div w:id="677195274">
          <w:marLeft w:val="0"/>
          <w:marRight w:val="0"/>
          <w:marTop w:val="0"/>
          <w:marBottom w:val="0"/>
          <w:divBdr>
            <w:top w:val="none" w:sz="0" w:space="0" w:color="auto"/>
            <w:left w:val="none" w:sz="0" w:space="0" w:color="auto"/>
            <w:bottom w:val="none" w:sz="0" w:space="0" w:color="auto"/>
            <w:right w:val="none" w:sz="0" w:space="0" w:color="auto"/>
          </w:divBdr>
        </w:div>
        <w:div w:id="1437561172">
          <w:marLeft w:val="0"/>
          <w:marRight w:val="0"/>
          <w:marTop w:val="0"/>
          <w:marBottom w:val="0"/>
          <w:divBdr>
            <w:top w:val="none" w:sz="0" w:space="0" w:color="auto"/>
            <w:left w:val="none" w:sz="0" w:space="0" w:color="auto"/>
            <w:bottom w:val="none" w:sz="0" w:space="0" w:color="auto"/>
            <w:right w:val="none" w:sz="0" w:space="0" w:color="auto"/>
          </w:divBdr>
        </w:div>
        <w:div w:id="1228415482">
          <w:marLeft w:val="0"/>
          <w:marRight w:val="0"/>
          <w:marTop w:val="0"/>
          <w:marBottom w:val="0"/>
          <w:divBdr>
            <w:top w:val="none" w:sz="0" w:space="0" w:color="auto"/>
            <w:left w:val="none" w:sz="0" w:space="0" w:color="auto"/>
            <w:bottom w:val="none" w:sz="0" w:space="0" w:color="auto"/>
            <w:right w:val="none" w:sz="0" w:space="0" w:color="auto"/>
          </w:divBdr>
        </w:div>
        <w:div w:id="164364464">
          <w:marLeft w:val="0"/>
          <w:marRight w:val="0"/>
          <w:marTop w:val="0"/>
          <w:marBottom w:val="0"/>
          <w:divBdr>
            <w:top w:val="none" w:sz="0" w:space="0" w:color="auto"/>
            <w:left w:val="none" w:sz="0" w:space="0" w:color="auto"/>
            <w:bottom w:val="none" w:sz="0" w:space="0" w:color="auto"/>
            <w:right w:val="none" w:sz="0" w:space="0" w:color="auto"/>
          </w:divBdr>
        </w:div>
        <w:div w:id="1517770252">
          <w:marLeft w:val="0"/>
          <w:marRight w:val="0"/>
          <w:marTop w:val="0"/>
          <w:marBottom w:val="0"/>
          <w:divBdr>
            <w:top w:val="none" w:sz="0" w:space="0" w:color="auto"/>
            <w:left w:val="none" w:sz="0" w:space="0" w:color="auto"/>
            <w:bottom w:val="none" w:sz="0" w:space="0" w:color="auto"/>
            <w:right w:val="none" w:sz="0" w:space="0" w:color="auto"/>
          </w:divBdr>
        </w:div>
        <w:div w:id="496270535">
          <w:marLeft w:val="0"/>
          <w:marRight w:val="0"/>
          <w:marTop w:val="0"/>
          <w:marBottom w:val="0"/>
          <w:divBdr>
            <w:top w:val="none" w:sz="0" w:space="0" w:color="auto"/>
            <w:left w:val="none" w:sz="0" w:space="0" w:color="auto"/>
            <w:bottom w:val="none" w:sz="0" w:space="0" w:color="auto"/>
            <w:right w:val="none" w:sz="0" w:space="0" w:color="auto"/>
          </w:divBdr>
        </w:div>
        <w:div w:id="403531457">
          <w:marLeft w:val="0"/>
          <w:marRight w:val="0"/>
          <w:marTop w:val="0"/>
          <w:marBottom w:val="0"/>
          <w:divBdr>
            <w:top w:val="none" w:sz="0" w:space="0" w:color="auto"/>
            <w:left w:val="none" w:sz="0" w:space="0" w:color="auto"/>
            <w:bottom w:val="none" w:sz="0" w:space="0" w:color="auto"/>
            <w:right w:val="none" w:sz="0" w:space="0" w:color="auto"/>
          </w:divBdr>
        </w:div>
        <w:div w:id="567502157">
          <w:marLeft w:val="0"/>
          <w:marRight w:val="0"/>
          <w:marTop w:val="0"/>
          <w:marBottom w:val="0"/>
          <w:divBdr>
            <w:top w:val="none" w:sz="0" w:space="0" w:color="auto"/>
            <w:left w:val="none" w:sz="0" w:space="0" w:color="auto"/>
            <w:bottom w:val="none" w:sz="0" w:space="0" w:color="auto"/>
            <w:right w:val="none" w:sz="0" w:space="0" w:color="auto"/>
          </w:divBdr>
        </w:div>
        <w:div w:id="1404983917">
          <w:marLeft w:val="0"/>
          <w:marRight w:val="0"/>
          <w:marTop w:val="0"/>
          <w:marBottom w:val="0"/>
          <w:divBdr>
            <w:top w:val="none" w:sz="0" w:space="0" w:color="auto"/>
            <w:left w:val="none" w:sz="0" w:space="0" w:color="auto"/>
            <w:bottom w:val="none" w:sz="0" w:space="0" w:color="auto"/>
            <w:right w:val="none" w:sz="0" w:space="0" w:color="auto"/>
          </w:divBdr>
        </w:div>
        <w:div w:id="779909367">
          <w:marLeft w:val="0"/>
          <w:marRight w:val="0"/>
          <w:marTop w:val="0"/>
          <w:marBottom w:val="0"/>
          <w:divBdr>
            <w:top w:val="none" w:sz="0" w:space="0" w:color="auto"/>
            <w:left w:val="none" w:sz="0" w:space="0" w:color="auto"/>
            <w:bottom w:val="none" w:sz="0" w:space="0" w:color="auto"/>
            <w:right w:val="none" w:sz="0" w:space="0" w:color="auto"/>
          </w:divBdr>
        </w:div>
        <w:div w:id="1480926599">
          <w:marLeft w:val="0"/>
          <w:marRight w:val="0"/>
          <w:marTop w:val="0"/>
          <w:marBottom w:val="0"/>
          <w:divBdr>
            <w:top w:val="none" w:sz="0" w:space="0" w:color="auto"/>
            <w:left w:val="none" w:sz="0" w:space="0" w:color="auto"/>
            <w:bottom w:val="none" w:sz="0" w:space="0" w:color="auto"/>
            <w:right w:val="none" w:sz="0" w:space="0" w:color="auto"/>
          </w:divBdr>
        </w:div>
        <w:div w:id="940262473">
          <w:marLeft w:val="0"/>
          <w:marRight w:val="0"/>
          <w:marTop w:val="0"/>
          <w:marBottom w:val="0"/>
          <w:divBdr>
            <w:top w:val="none" w:sz="0" w:space="0" w:color="auto"/>
            <w:left w:val="none" w:sz="0" w:space="0" w:color="auto"/>
            <w:bottom w:val="none" w:sz="0" w:space="0" w:color="auto"/>
            <w:right w:val="none" w:sz="0" w:space="0" w:color="auto"/>
          </w:divBdr>
        </w:div>
        <w:div w:id="1100294193">
          <w:marLeft w:val="0"/>
          <w:marRight w:val="0"/>
          <w:marTop w:val="0"/>
          <w:marBottom w:val="0"/>
          <w:divBdr>
            <w:top w:val="none" w:sz="0" w:space="0" w:color="auto"/>
            <w:left w:val="none" w:sz="0" w:space="0" w:color="auto"/>
            <w:bottom w:val="none" w:sz="0" w:space="0" w:color="auto"/>
            <w:right w:val="none" w:sz="0" w:space="0" w:color="auto"/>
          </w:divBdr>
        </w:div>
        <w:div w:id="1636333657">
          <w:marLeft w:val="0"/>
          <w:marRight w:val="0"/>
          <w:marTop w:val="0"/>
          <w:marBottom w:val="0"/>
          <w:divBdr>
            <w:top w:val="none" w:sz="0" w:space="0" w:color="auto"/>
            <w:left w:val="none" w:sz="0" w:space="0" w:color="auto"/>
            <w:bottom w:val="none" w:sz="0" w:space="0" w:color="auto"/>
            <w:right w:val="none" w:sz="0" w:space="0" w:color="auto"/>
          </w:divBdr>
        </w:div>
        <w:div w:id="356926749">
          <w:marLeft w:val="0"/>
          <w:marRight w:val="0"/>
          <w:marTop w:val="0"/>
          <w:marBottom w:val="0"/>
          <w:divBdr>
            <w:top w:val="none" w:sz="0" w:space="0" w:color="auto"/>
            <w:left w:val="none" w:sz="0" w:space="0" w:color="auto"/>
            <w:bottom w:val="none" w:sz="0" w:space="0" w:color="auto"/>
            <w:right w:val="none" w:sz="0" w:space="0" w:color="auto"/>
          </w:divBdr>
        </w:div>
        <w:div w:id="421033442">
          <w:marLeft w:val="0"/>
          <w:marRight w:val="0"/>
          <w:marTop w:val="0"/>
          <w:marBottom w:val="0"/>
          <w:divBdr>
            <w:top w:val="none" w:sz="0" w:space="0" w:color="auto"/>
            <w:left w:val="none" w:sz="0" w:space="0" w:color="auto"/>
            <w:bottom w:val="none" w:sz="0" w:space="0" w:color="auto"/>
            <w:right w:val="none" w:sz="0" w:space="0" w:color="auto"/>
          </w:divBdr>
        </w:div>
        <w:div w:id="51664237">
          <w:marLeft w:val="0"/>
          <w:marRight w:val="0"/>
          <w:marTop w:val="0"/>
          <w:marBottom w:val="0"/>
          <w:divBdr>
            <w:top w:val="none" w:sz="0" w:space="0" w:color="auto"/>
            <w:left w:val="none" w:sz="0" w:space="0" w:color="auto"/>
            <w:bottom w:val="none" w:sz="0" w:space="0" w:color="auto"/>
            <w:right w:val="none" w:sz="0" w:space="0" w:color="auto"/>
          </w:divBdr>
        </w:div>
        <w:div w:id="1346597321">
          <w:marLeft w:val="0"/>
          <w:marRight w:val="0"/>
          <w:marTop w:val="0"/>
          <w:marBottom w:val="0"/>
          <w:divBdr>
            <w:top w:val="none" w:sz="0" w:space="0" w:color="auto"/>
            <w:left w:val="none" w:sz="0" w:space="0" w:color="auto"/>
            <w:bottom w:val="none" w:sz="0" w:space="0" w:color="auto"/>
            <w:right w:val="none" w:sz="0" w:space="0" w:color="auto"/>
          </w:divBdr>
        </w:div>
        <w:div w:id="1410419075">
          <w:marLeft w:val="0"/>
          <w:marRight w:val="0"/>
          <w:marTop w:val="0"/>
          <w:marBottom w:val="0"/>
          <w:divBdr>
            <w:top w:val="none" w:sz="0" w:space="0" w:color="auto"/>
            <w:left w:val="none" w:sz="0" w:space="0" w:color="auto"/>
            <w:bottom w:val="none" w:sz="0" w:space="0" w:color="auto"/>
            <w:right w:val="none" w:sz="0" w:space="0" w:color="auto"/>
          </w:divBdr>
        </w:div>
        <w:div w:id="1335573471">
          <w:marLeft w:val="0"/>
          <w:marRight w:val="0"/>
          <w:marTop w:val="0"/>
          <w:marBottom w:val="0"/>
          <w:divBdr>
            <w:top w:val="none" w:sz="0" w:space="0" w:color="auto"/>
            <w:left w:val="none" w:sz="0" w:space="0" w:color="auto"/>
            <w:bottom w:val="none" w:sz="0" w:space="0" w:color="auto"/>
            <w:right w:val="none" w:sz="0" w:space="0" w:color="auto"/>
          </w:divBdr>
        </w:div>
        <w:div w:id="1633829640">
          <w:marLeft w:val="0"/>
          <w:marRight w:val="0"/>
          <w:marTop w:val="0"/>
          <w:marBottom w:val="0"/>
          <w:divBdr>
            <w:top w:val="none" w:sz="0" w:space="0" w:color="auto"/>
            <w:left w:val="none" w:sz="0" w:space="0" w:color="auto"/>
            <w:bottom w:val="none" w:sz="0" w:space="0" w:color="auto"/>
            <w:right w:val="none" w:sz="0" w:space="0" w:color="auto"/>
          </w:divBdr>
        </w:div>
        <w:div w:id="543325298">
          <w:marLeft w:val="0"/>
          <w:marRight w:val="0"/>
          <w:marTop w:val="0"/>
          <w:marBottom w:val="0"/>
          <w:divBdr>
            <w:top w:val="none" w:sz="0" w:space="0" w:color="auto"/>
            <w:left w:val="none" w:sz="0" w:space="0" w:color="auto"/>
            <w:bottom w:val="none" w:sz="0" w:space="0" w:color="auto"/>
            <w:right w:val="none" w:sz="0" w:space="0" w:color="auto"/>
          </w:divBdr>
        </w:div>
        <w:div w:id="1064524103">
          <w:marLeft w:val="0"/>
          <w:marRight w:val="0"/>
          <w:marTop w:val="0"/>
          <w:marBottom w:val="0"/>
          <w:divBdr>
            <w:top w:val="none" w:sz="0" w:space="0" w:color="auto"/>
            <w:left w:val="none" w:sz="0" w:space="0" w:color="auto"/>
            <w:bottom w:val="none" w:sz="0" w:space="0" w:color="auto"/>
            <w:right w:val="none" w:sz="0" w:space="0" w:color="auto"/>
          </w:divBdr>
        </w:div>
        <w:div w:id="598372050">
          <w:marLeft w:val="0"/>
          <w:marRight w:val="0"/>
          <w:marTop w:val="0"/>
          <w:marBottom w:val="0"/>
          <w:divBdr>
            <w:top w:val="none" w:sz="0" w:space="0" w:color="auto"/>
            <w:left w:val="none" w:sz="0" w:space="0" w:color="auto"/>
            <w:bottom w:val="none" w:sz="0" w:space="0" w:color="auto"/>
            <w:right w:val="none" w:sz="0" w:space="0" w:color="auto"/>
          </w:divBdr>
        </w:div>
        <w:div w:id="402261045">
          <w:marLeft w:val="0"/>
          <w:marRight w:val="0"/>
          <w:marTop w:val="0"/>
          <w:marBottom w:val="0"/>
          <w:divBdr>
            <w:top w:val="none" w:sz="0" w:space="0" w:color="auto"/>
            <w:left w:val="none" w:sz="0" w:space="0" w:color="auto"/>
            <w:bottom w:val="none" w:sz="0" w:space="0" w:color="auto"/>
            <w:right w:val="none" w:sz="0" w:space="0" w:color="auto"/>
          </w:divBdr>
        </w:div>
        <w:div w:id="1916669657">
          <w:marLeft w:val="0"/>
          <w:marRight w:val="0"/>
          <w:marTop w:val="0"/>
          <w:marBottom w:val="0"/>
          <w:divBdr>
            <w:top w:val="none" w:sz="0" w:space="0" w:color="auto"/>
            <w:left w:val="none" w:sz="0" w:space="0" w:color="auto"/>
            <w:bottom w:val="none" w:sz="0" w:space="0" w:color="auto"/>
            <w:right w:val="none" w:sz="0" w:space="0" w:color="auto"/>
          </w:divBdr>
        </w:div>
        <w:div w:id="565653162">
          <w:marLeft w:val="0"/>
          <w:marRight w:val="0"/>
          <w:marTop w:val="0"/>
          <w:marBottom w:val="0"/>
          <w:divBdr>
            <w:top w:val="none" w:sz="0" w:space="0" w:color="auto"/>
            <w:left w:val="none" w:sz="0" w:space="0" w:color="auto"/>
            <w:bottom w:val="none" w:sz="0" w:space="0" w:color="auto"/>
            <w:right w:val="none" w:sz="0" w:space="0" w:color="auto"/>
          </w:divBdr>
        </w:div>
        <w:div w:id="1114205983">
          <w:marLeft w:val="0"/>
          <w:marRight w:val="0"/>
          <w:marTop w:val="0"/>
          <w:marBottom w:val="0"/>
          <w:divBdr>
            <w:top w:val="none" w:sz="0" w:space="0" w:color="auto"/>
            <w:left w:val="none" w:sz="0" w:space="0" w:color="auto"/>
            <w:bottom w:val="none" w:sz="0" w:space="0" w:color="auto"/>
            <w:right w:val="none" w:sz="0" w:space="0" w:color="auto"/>
          </w:divBdr>
        </w:div>
        <w:div w:id="746418028">
          <w:marLeft w:val="0"/>
          <w:marRight w:val="0"/>
          <w:marTop w:val="0"/>
          <w:marBottom w:val="0"/>
          <w:divBdr>
            <w:top w:val="none" w:sz="0" w:space="0" w:color="auto"/>
            <w:left w:val="none" w:sz="0" w:space="0" w:color="auto"/>
            <w:bottom w:val="none" w:sz="0" w:space="0" w:color="auto"/>
            <w:right w:val="none" w:sz="0" w:space="0" w:color="auto"/>
          </w:divBdr>
        </w:div>
        <w:div w:id="826168951">
          <w:marLeft w:val="0"/>
          <w:marRight w:val="0"/>
          <w:marTop w:val="0"/>
          <w:marBottom w:val="0"/>
          <w:divBdr>
            <w:top w:val="none" w:sz="0" w:space="0" w:color="auto"/>
            <w:left w:val="none" w:sz="0" w:space="0" w:color="auto"/>
            <w:bottom w:val="none" w:sz="0" w:space="0" w:color="auto"/>
            <w:right w:val="none" w:sz="0" w:space="0" w:color="auto"/>
          </w:divBdr>
        </w:div>
        <w:div w:id="945698757">
          <w:marLeft w:val="0"/>
          <w:marRight w:val="0"/>
          <w:marTop w:val="0"/>
          <w:marBottom w:val="0"/>
          <w:divBdr>
            <w:top w:val="none" w:sz="0" w:space="0" w:color="auto"/>
            <w:left w:val="none" w:sz="0" w:space="0" w:color="auto"/>
            <w:bottom w:val="none" w:sz="0" w:space="0" w:color="auto"/>
            <w:right w:val="none" w:sz="0" w:space="0" w:color="auto"/>
          </w:divBdr>
        </w:div>
        <w:div w:id="542324749">
          <w:marLeft w:val="0"/>
          <w:marRight w:val="0"/>
          <w:marTop w:val="0"/>
          <w:marBottom w:val="0"/>
          <w:divBdr>
            <w:top w:val="none" w:sz="0" w:space="0" w:color="auto"/>
            <w:left w:val="none" w:sz="0" w:space="0" w:color="auto"/>
            <w:bottom w:val="none" w:sz="0" w:space="0" w:color="auto"/>
            <w:right w:val="none" w:sz="0" w:space="0" w:color="auto"/>
          </w:divBdr>
        </w:div>
        <w:div w:id="1762413658">
          <w:marLeft w:val="0"/>
          <w:marRight w:val="0"/>
          <w:marTop w:val="0"/>
          <w:marBottom w:val="0"/>
          <w:divBdr>
            <w:top w:val="none" w:sz="0" w:space="0" w:color="auto"/>
            <w:left w:val="none" w:sz="0" w:space="0" w:color="auto"/>
            <w:bottom w:val="none" w:sz="0" w:space="0" w:color="auto"/>
            <w:right w:val="none" w:sz="0" w:space="0" w:color="auto"/>
          </w:divBdr>
        </w:div>
        <w:div w:id="853375433">
          <w:marLeft w:val="0"/>
          <w:marRight w:val="0"/>
          <w:marTop w:val="0"/>
          <w:marBottom w:val="0"/>
          <w:divBdr>
            <w:top w:val="none" w:sz="0" w:space="0" w:color="auto"/>
            <w:left w:val="none" w:sz="0" w:space="0" w:color="auto"/>
            <w:bottom w:val="none" w:sz="0" w:space="0" w:color="auto"/>
            <w:right w:val="none" w:sz="0" w:space="0" w:color="auto"/>
          </w:divBdr>
        </w:div>
        <w:div w:id="823663782">
          <w:marLeft w:val="0"/>
          <w:marRight w:val="0"/>
          <w:marTop w:val="0"/>
          <w:marBottom w:val="0"/>
          <w:divBdr>
            <w:top w:val="none" w:sz="0" w:space="0" w:color="auto"/>
            <w:left w:val="none" w:sz="0" w:space="0" w:color="auto"/>
            <w:bottom w:val="none" w:sz="0" w:space="0" w:color="auto"/>
            <w:right w:val="none" w:sz="0" w:space="0" w:color="auto"/>
          </w:divBdr>
        </w:div>
        <w:div w:id="286156885">
          <w:marLeft w:val="0"/>
          <w:marRight w:val="0"/>
          <w:marTop w:val="0"/>
          <w:marBottom w:val="0"/>
          <w:divBdr>
            <w:top w:val="none" w:sz="0" w:space="0" w:color="auto"/>
            <w:left w:val="none" w:sz="0" w:space="0" w:color="auto"/>
            <w:bottom w:val="none" w:sz="0" w:space="0" w:color="auto"/>
            <w:right w:val="none" w:sz="0" w:space="0" w:color="auto"/>
          </w:divBdr>
        </w:div>
        <w:div w:id="935556487">
          <w:marLeft w:val="0"/>
          <w:marRight w:val="0"/>
          <w:marTop w:val="0"/>
          <w:marBottom w:val="0"/>
          <w:divBdr>
            <w:top w:val="none" w:sz="0" w:space="0" w:color="auto"/>
            <w:left w:val="none" w:sz="0" w:space="0" w:color="auto"/>
            <w:bottom w:val="none" w:sz="0" w:space="0" w:color="auto"/>
            <w:right w:val="none" w:sz="0" w:space="0" w:color="auto"/>
          </w:divBdr>
        </w:div>
        <w:div w:id="1430351473">
          <w:marLeft w:val="0"/>
          <w:marRight w:val="0"/>
          <w:marTop w:val="0"/>
          <w:marBottom w:val="0"/>
          <w:divBdr>
            <w:top w:val="none" w:sz="0" w:space="0" w:color="auto"/>
            <w:left w:val="none" w:sz="0" w:space="0" w:color="auto"/>
            <w:bottom w:val="none" w:sz="0" w:space="0" w:color="auto"/>
            <w:right w:val="none" w:sz="0" w:space="0" w:color="auto"/>
          </w:divBdr>
        </w:div>
        <w:div w:id="199779439">
          <w:marLeft w:val="0"/>
          <w:marRight w:val="0"/>
          <w:marTop w:val="0"/>
          <w:marBottom w:val="0"/>
          <w:divBdr>
            <w:top w:val="none" w:sz="0" w:space="0" w:color="auto"/>
            <w:left w:val="none" w:sz="0" w:space="0" w:color="auto"/>
            <w:bottom w:val="none" w:sz="0" w:space="0" w:color="auto"/>
            <w:right w:val="none" w:sz="0" w:space="0" w:color="auto"/>
          </w:divBdr>
        </w:div>
        <w:div w:id="295382136">
          <w:marLeft w:val="0"/>
          <w:marRight w:val="0"/>
          <w:marTop w:val="0"/>
          <w:marBottom w:val="0"/>
          <w:divBdr>
            <w:top w:val="none" w:sz="0" w:space="0" w:color="auto"/>
            <w:left w:val="none" w:sz="0" w:space="0" w:color="auto"/>
            <w:bottom w:val="none" w:sz="0" w:space="0" w:color="auto"/>
            <w:right w:val="none" w:sz="0" w:space="0" w:color="auto"/>
          </w:divBdr>
        </w:div>
        <w:div w:id="318966990">
          <w:marLeft w:val="0"/>
          <w:marRight w:val="0"/>
          <w:marTop w:val="0"/>
          <w:marBottom w:val="0"/>
          <w:divBdr>
            <w:top w:val="none" w:sz="0" w:space="0" w:color="auto"/>
            <w:left w:val="none" w:sz="0" w:space="0" w:color="auto"/>
            <w:bottom w:val="none" w:sz="0" w:space="0" w:color="auto"/>
            <w:right w:val="none" w:sz="0" w:space="0" w:color="auto"/>
          </w:divBdr>
        </w:div>
        <w:div w:id="913008211">
          <w:marLeft w:val="0"/>
          <w:marRight w:val="0"/>
          <w:marTop w:val="0"/>
          <w:marBottom w:val="0"/>
          <w:divBdr>
            <w:top w:val="none" w:sz="0" w:space="0" w:color="auto"/>
            <w:left w:val="none" w:sz="0" w:space="0" w:color="auto"/>
            <w:bottom w:val="none" w:sz="0" w:space="0" w:color="auto"/>
            <w:right w:val="none" w:sz="0" w:space="0" w:color="auto"/>
          </w:divBdr>
        </w:div>
        <w:div w:id="563369608">
          <w:marLeft w:val="0"/>
          <w:marRight w:val="0"/>
          <w:marTop w:val="0"/>
          <w:marBottom w:val="0"/>
          <w:divBdr>
            <w:top w:val="none" w:sz="0" w:space="0" w:color="auto"/>
            <w:left w:val="none" w:sz="0" w:space="0" w:color="auto"/>
            <w:bottom w:val="none" w:sz="0" w:space="0" w:color="auto"/>
            <w:right w:val="none" w:sz="0" w:space="0" w:color="auto"/>
          </w:divBdr>
        </w:div>
        <w:div w:id="788862928">
          <w:marLeft w:val="0"/>
          <w:marRight w:val="0"/>
          <w:marTop w:val="0"/>
          <w:marBottom w:val="0"/>
          <w:divBdr>
            <w:top w:val="none" w:sz="0" w:space="0" w:color="auto"/>
            <w:left w:val="none" w:sz="0" w:space="0" w:color="auto"/>
            <w:bottom w:val="none" w:sz="0" w:space="0" w:color="auto"/>
            <w:right w:val="none" w:sz="0" w:space="0" w:color="auto"/>
          </w:divBdr>
        </w:div>
        <w:div w:id="283971776">
          <w:marLeft w:val="0"/>
          <w:marRight w:val="0"/>
          <w:marTop w:val="0"/>
          <w:marBottom w:val="0"/>
          <w:divBdr>
            <w:top w:val="none" w:sz="0" w:space="0" w:color="auto"/>
            <w:left w:val="none" w:sz="0" w:space="0" w:color="auto"/>
            <w:bottom w:val="none" w:sz="0" w:space="0" w:color="auto"/>
            <w:right w:val="none" w:sz="0" w:space="0" w:color="auto"/>
          </w:divBdr>
        </w:div>
        <w:div w:id="450707941">
          <w:marLeft w:val="0"/>
          <w:marRight w:val="0"/>
          <w:marTop w:val="0"/>
          <w:marBottom w:val="0"/>
          <w:divBdr>
            <w:top w:val="none" w:sz="0" w:space="0" w:color="auto"/>
            <w:left w:val="none" w:sz="0" w:space="0" w:color="auto"/>
            <w:bottom w:val="none" w:sz="0" w:space="0" w:color="auto"/>
            <w:right w:val="none" w:sz="0" w:space="0" w:color="auto"/>
          </w:divBdr>
        </w:div>
        <w:div w:id="420570024">
          <w:marLeft w:val="0"/>
          <w:marRight w:val="0"/>
          <w:marTop w:val="0"/>
          <w:marBottom w:val="0"/>
          <w:divBdr>
            <w:top w:val="none" w:sz="0" w:space="0" w:color="auto"/>
            <w:left w:val="none" w:sz="0" w:space="0" w:color="auto"/>
            <w:bottom w:val="none" w:sz="0" w:space="0" w:color="auto"/>
            <w:right w:val="none" w:sz="0" w:space="0" w:color="auto"/>
          </w:divBdr>
        </w:div>
        <w:div w:id="1191449845">
          <w:marLeft w:val="0"/>
          <w:marRight w:val="0"/>
          <w:marTop w:val="0"/>
          <w:marBottom w:val="0"/>
          <w:divBdr>
            <w:top w:val="none" w:sz="0" w:space="0" w:color="auto"/>
            <w:left w:val="none" w:sz="0" w:space="0" w:color="auto"/>
            <w:bottom w:val="none" w:sz="0" w:space="0" w:color="auto"/>
            <w:right w:val="none" w:sz="0" w:space="0" w:color="auto"/>
          </w:divBdr>
        </w:div>
        <w:div w:id="2051614774">
          <w:marLeft w:val="0"/>
          <w:marRight w:val="0"/>
          <w:marTop w:val="0"/>
          <w:marBottom w:val="0"/>
          <w:divBdr>
            <w:top w:val="none" w:sz="0" w:space="0" w:color="auto"/>
            <w:left w:val="none" w:sz="0" w:space="0" w:color="auto"/>
            <w:bottom w:val="none" w:sz="0" w:space="0" w:color="auto"/>
            <w:right w:val="none" w:sz="0" w:space="0" w:color="auto"/>
          </w:divBdr>
        </w:div>
        <w:div w:id="1132554579">
          <w:marLeft w:val="0"/>
          <w:marRight w:val="0"/>
          <w:marTop w:val="0"/>
          <w:marBottom w:val="0"/>
          <w:divBdr>
            <w:top w:val="none" w:sz="0" w:space="0" w:color="auto"/>
            <w:left w:val="none" w:sz="0" w:space="0" w:color="auto"/>
            <w:bottom w:val="none" w:sz="0" w:space="0" w:color="auto"/>
            <w:right w:val="none" w:sz="0" w:space="0" w:color="auto"/>
          </w:divBdr>
        </w:div>
        <w:div w:id="1042513702">
          <w:marLeft w:val="0"/>
          <w:marRight w:val="0"/>
          <w:marTop w:val="0"/>
          <w:marBottom w:val="0"/>
          <w:divBdr>
            <w:top w:val="none" w:sz="0" w:space="0" w:color="auto"/>
            <w:left w:val="none" w:sz="0" w:space="0" w:color="auto"/>
            <w:bottom w:val="none" w:sz="0" w:space="0" w:color="auto"/>
            <w:right w:val="none" w:sz="0" w:space="0" w:color="auto"/>
          </w:divBdr>
        </w:div>
        <w:div w:id="260453047">
          <w:marLeft w:val="0"/>
          <w:marRight w:val="0"/>
          <w:marTop w:val="0"/>
          <w:marBottom w:val="0"/>
          <w:divBdr>
            <w:top w:val="none" w:sz="0" w:space="0" w:color="auto"/>
            <w:left w:val="none" w:sz="0" w:space="0" w:color="auto"/>
            <w:bottom w:val="none" w:sz="0" w:space="0" w:color="auto"/>
            <w:right w:val="none" w:sz="0" w:space="0" w:color="auto"/>
          </w:divBdr>
        </w:div>
        <w:div w:id="991833039">
          <w:marLeft w:val="0"/>
          <w:marRight w:val="0"/>
          <w:marTop w:val="0"/>
          <w:marBottom w:val="0"/>
          <w:divBdr>
            <w:top w:val="none" w:sz="0" w:space="0" w:color="auto"/>
            <w:left w:val="none" w:sz="0" w:space="0" w:color="auto"/>
            <w:bottom w:val="none" w:sz="0" w:space="0" w:color="auto"/>
            <w:right w:val="none" w:sz="0" w:space="0" w:color="auto"/>
          </w:divBdr>
        </w:div>
        <w:div w:id="788935508">
          <w:marLeft w:val="0"/>
          <w:marRight w:val="0"/>
          <w:marTop w:val="0"/>
          <w:marBottom w:val="0"/>
          <w:divBdr>
            <w:top w:val="none" w:sz="0" w:space="0" w:color="auto"/>
            <w:left w:val="none" w:sz="0" w:space="0" w:color="auto"/>
            <w:bottom w:val="none" w:sz="0" w:space="0" w:color="auto"/>
            <w:right w:val="none" w:sz="0" w:space="0" w:color="auto"/>
          </w:divBdr>
        </w:div>
        <w:div w:id="867453137">
          <w:marLeft w:val="0"/>
          <w:marRight w:val="0"/>
          <w:marTop w:val="0"/>
          <w:marBottom w:val="0"/>
          <w:divBdr>
            <w:top w:val="none" w:sz="0" w:space="0" w:color="auto"/>
            <w:left w:val="none" w:sz="0" w:space="0" w:color="auto"/>
            <w:bottom w:val="none" w:sz="0" w:space="0" w:color="auto"/>
            <w:right w:val="none" w:sz="0" w:space="0" w:color="auto"/>
          </w:divBdr>
        </w:div>
        <w:div w:id="390857660">
          <w:marLeft w:val="0"/>
          <w:marRight w:val="0"/>
          <w:marTop w:val="0"/>
          <w:marBottom w:val="0"/>
          <w:divBdr>
            <w:top w:val="none" w:sz="0" w:space="0" w:color="auto"/>
            <w:left w:val="none" w:sz="0" w:space="0" w:color="auto"/>
            <w:bottom w:val="none" w:sz="0" w:space="0" w:color="auto"/>
            <w:right w:val="none" w:sz="0" w:space="0" w:color="auto"/>
          </w:divBdr>
        </w:div>
        <w:div w:id="1488673035">
          <w:marLeft w:val="0"/>
          <w:marRight w:val="0"/>
          <w:marTop w:val="0"/>
          <w:marBottom w:val="0"/>
          <w:divBdr>
            <w:top w:val="none" w:sz="0" w:space="0" w:color="auto"/>
            <w:left w:val="none" w:sz="0" w:space="0" w:color="auto"/>
            <w:bottom w:val="none" w:sz="0" w:space="0" w:color="auto"/>
            <w:right w:val="none" w:sz="0" w:space="0" w:color="auto"/>
          </w:divBdr>
        </w:div>
        <w:div w:id="265041187">
          <w:marLeft w:val="0"/>
          <w:marRight w:val="0"/>
          <w:marTop w:val="0"/>
          <w:marBottom w:val="0"/>
          <w:divBdr>
            <w:top w:val="none" w:sz="0" w:space="0" w:color="auto"/>
            <w:left w:val="none" w:sz="0" w:space="0" w:color="auto"/>
            <w:bottom w:val="none" w:sz="0" w:space="0" w:color="auto"/>
            <w:right w:val="none" w:sz="0" w:space="0" w:color="auto"/>
          </w:divBdr>
        </w:div>
        <w:div w:id="536969068">
          <w:marLeft w:val="0"/>
          <w:marRight w:val="0"/>
          <w:marTop w:val="0"/>
          <w:marBottom w:val="0"/>
          <w:divBdr>
            <w:top w:val="none" w:sz="0" w:space="0" w:color="auto"/>
            <w:left w:val="none" w:sz="0" w:space="0" w:color="auto"/>
            <w:bottom w:val="none" w:sz="0" w:space="0" w:color="auto"/>
            <w:right w:val="none" w:sz="0" w:space="0" w:color="auto"/>
          </w:divBdr>
        </w:div>
        <w:div w:id="2044555156">
          <w:marLeft w:val="0"/>
          <w:marRight w:val="0"/>
          <w:marTop w:val="0"/>
          <w:marBottom w:val="0"/>
          <w:divBdr>
            <w:top w:val="none" w:sz="0" w:space="0" w:color="auto"/>
            <w:left w:val="none" w:sz="0" w:space="0" w:color="auto"/>
            <w:bottom w:val="none" w:sz="0" w:space="0" w:color="auto"/>
            <w:right w:val="none" w:sz="0" w:space="0" w:color="auto"/>
          </w:divBdr>
        </w:div>
        <w:div w:id="690378213">
          <w:marLeft w:val="0"/>
          <w:marRight w:val="0"/>
          <w:marTop w:val="0"/>
          <w:marBottom w:val="0"/>
          <w:divBdr>
            <w:top w:val="none" w:sz="0" w:space="0" w:color="auto"/>
            <w:left w:val="none" w:sz="0" w:space="0" w:color="auto"/>
            <w:bottom w:val="none" w:sz="0" w:space="0" w:color="auto"/>
            <w:right w:val="none" w:sz="0" w:space="0" w:color="auto"/>
          </w:divBdr>
        </w:div>
        <w:div w:id="1405101568">
          <w:marLeft w:val="0"/>
          <w:marRight w:val="0"/>
          <w:marTop w:val="0"/>
          <w:marBottom w:val="0"/>
          <w:divBdr>
            <w:top w:val="none" w:sz="0" w:space="0" w:color="auto"/>
            <w:left w:val="none" w:sz="0" w:space="0" w:color="auto"/>
            <w:bottom w:val="none" w:sz="0" w:space="0" w:color="auto"/>
            <w:right w:val="none" w:sz="0" w:space="0" w:color="auto"/>
          </w:divBdr>
        </w:div>
        <w:div w:id="1679385713">
          <w:marLeft w:val="0"/>
          <w:marRight w:val="0"/>
          <w:marTop w:val="0"/>
          <w:marBottom w:val="0"/>
          <w:divBdr>
            <w:top w:val="none" w:sz="0" w:space="0" w:color="auto"/>
            <w:left w:val="none" w:sz="0" w:space="0" w:color="auto"/>
            <w:bottom w:val="none" w:sz="0" w:space="0" w:color="auto"/>
            <w:right w:val="none" w:sz="0" w:space="0" w:color="auto"/>
          </w:divBdr>
        </w:div>
        <w:div w:id="1969042494">
          <w:marLeft w:val="0"/>
          <w:marRight w:val="0"/>
          <w:marTop w:val="0"/>
          <w:marBottom w:val="0"/>
          <w:divBdr>
            <w:top w:val="none" w:sz="0" w:space="0" w:color="auto"/>
            <w:left w:val="none" w:sz="0" w:space="0" w:color="auto"/>
            <w:bottom w:val="none" w:sz="0" w:space="0" w:color="auto"/>
            <w:right w:val="none" w:sz="0" w:space="0" w:color="auto"/>
          </w:divBdr>
        </w:div>
        <w:div w:id="1310137236">
          <w:marLeft w:val="0"/>
          <w:marRight w:val="0"/>
          <w:marTop w:val="0"/>
          <w:marBottom w:val="0"/>
          <w:divBdr>
            <w:top w:val="none" w:sz="0" w:space="0" w:color="auto"/>
            <w:left w:val="none" w:sz="0" w:space="0" w:color="auto"/>
            <w:bottom w:val="none" w:sz="0" w:space="0" w:color="auto"/>
            <w:right w:val="none" w:sz="0" w:space="0" w:color="auto"/>
          </w:divBdr>
        </w:div>
        <w:div w:id="454327702">
          <w:marLeft w:val="0"/>
          <w:marRight w:val="0"/>
          <w:marTop w:val="0"/>
          <w:marBottom w:val="0"/>
          <w:divBdr>
            <w:top w:val="none" w:sz="0" w:space="0" w:color="auto"/>
            <w:left w:val="none" w:sz="0" w:space="0" w:color="auto"/>
            <w:bottom w:val="none" w:sz="0" w:space="0" w:color="auto"/>
            <w:right w:val="none" w:sz="0" w:space="0" w:color="auto"/>
          </w:divBdr>
        </w:div>
        <w:div w:id="294020142">
          <w:marLeft w:val="0"/>
          <w:marRight w:val="0"/>
          <w:marTop w:val="0"/>
          <w:marBottom w:val="0"/>
          <w:divBdr>
            <w:top w:val="none" w:sz="0" w:space="0" w:color="auto"/>
            <w:left w:val="none" w:sz="0" w:space="0" w:color="auto"/>
            <w:bottom w:val="none" w:sz="0" w:space="0" w:color="auto"/>
            <w:right w:val="none" w:sz="0" w:space="0" w:color="auto"/>
          </w:divBdr>
        </w:div>
        <w:div w:id="1673415465">
          <w:marLeft w:val="0"/>
          <w:marRight w:val="0"/>
          <w:marTop w:val="0"/>
          <w:marBottom w:val="0"/>
          <w:divBdr>
            <w:top w:val="none" w:sz="0" w:space="0" w:color="auto"/>
            <w:left w:val="none" w:sz="0" w:space="0" w:color="auto"/>
            <w:bottom w:val="none" w:sz="0" w:space="0" w:color="auto"/>
            <w:right w:val="none" w:sz="0" w:space="0" w:color="auto"/>
          </w:divBdr>
        </w:div>
        <w:div w:id="341206925">
          <w:marLeft w:val="0"/>
          <w:marRight w:val="0"/>
          <w:marTop w:val="0"/>
          <w:marBottom w:val="0"/>
          <w:divBdr>
            <w:top w:val="none" w:sz="0" w:space="0" w:color="auto"/>
            <w:left w:val="none" w:sz="0" w:space="0" w:color="auto"/>
            <w:bottom w:val="none" w:sz="0" w:space="0" w:color="auto"/>
            <w:right w:val="none" w:sz="0" w:space="0" w:color="auto"/>
          </w:divBdr>
        </w:div>
        <w:div w:id="666132003">
          <w:marLeft w:val="0"/>
          <w:marRight w:val="0"/>
          <w:marTop w:val="0"/>
          <w:marBottom w:val="0"/>
          <w:divBdr>
            <w:top w:val="none" w:sz="0" w:space="0" w:color="auto"/>
            <w:left w:val="none" w:sz="0" w:space="0" w:color="auto"/>
            <w:bottom w:val="none" w:sz="0" w:space="0" w:color="auto"/>
            <w:right w:val="none" w:sz="0" w:space="0" w:color="auto"/>
          </w:divBdr>
        </w:div>
        <w:div w:id="1980918770">
          <w:marLeft w:val="0"/>
          <w:marRight w:val="0"/>
          <w:marTop w:val="0"/>
          <w:marBottom w:val="0"/>
          <w:divBdr>
            <w:top w:val="none" w:sz="0" w:space="0" w:color="auto"/>
            <w:left w:val="none" w:sz="0" w:space="0" w:color="auto"/>
            <w:bottom w:val="none" w:sz="0" w:space="0" w:color="auto"/>
            <w:right w:val="none" w:sz="0" w:space="0" w:color="auto"/>
          </w:divBdr>
        </w:div>
        <w:div w:id="1530483314">
          <w:marLeft w:val="0"/>
          <w:marRight w:val="0"/>
          <w:marTop w:val="0"/>
          <w:marBottom w:val="0"/>
          <w:divBdr>
            <w:top w:val="none" w:sz="0" w:space="0" w:color="auto"/>
            <w:left w:val="none" w:sz="0" w:space="0" w:color="auto"/>
            <w:bottom w:val="none" w:sz="0" w:space="0" w:color="auto"/>
            <w:right w:val="none" w:sz="0" w:space="0" w:color="auto"/>
          </w:divBdr>
        </w:div>
        <w:div w:id="114718528">
          <w:marLeft w:val="0"/>
          <w:marRight w:val="0"/>
          <w:marTop w:val="0"/>
          <w:marBottom w:val="0"/>
          <w:divBdr>
            <w:top w:val="none" w:sz="0" w:space="0" w:color="auto"/>
            <w:left w:val="none" w:sz="0" w:space="0" w:color="auto"/>
            <w:bottom w:val="none" w:sz="0" w:space="0" w:color="auto"/>
            <w:right w:val="none" w:sz="0" w:space="0" w:color="auto"/>
          </w:divBdr>
        </w:div>
        <w:div w:id="1821077371">
          <w:marLeft w:val="0"/>
          <w:marRight w:val="0"/>
          <w:marTop w:val="0"/>
          <w:marBottom w:val="0"/>
          <w:divBdr>
            <w:top w:val="none" w:sz="0" w:space="0" w:color="auto"/>
            <w:left w:val="none" w:sz="0" w:space="0" w:color="auto"/>
            <w:bottom w:val="none" w:sz="0" w:space="0" w:color="auto"/>
            <w:right w:val="none" w:sz="0" w:space="0" w:color="auto"/>
          </w:divBdr>
        </w:div>
        <w:div w:id="1571963397">
          <w:marLeft w:val="0"/>
          <w:marRight w:val="0"/>
          <w:marTop w:val="0"/>
          <w:marBottom w:val="0"/>
          <w:divBdr>
            <w:top w:val="none" w:sz="0" w:space="0" w:color="auto"/>
            <w:left w:val="none" w:sz="0" w:space="0" w:color="auto"/>
            <w:bottom w:val="none" w:sz="0" w:space="0" w:color="auto"/>
            <w:right w:val="none" w:sz="0" w:space="0" w:color="auto"/>
          </w:divBdr>
        </w:div>
        <w:div w:id="1295136376">
          <w:marLeft w:val="0"/>
          <w:marRight w:val="0"/>
          <w:marTop w:val="0"/>
          <w:marBottom w:val="0"/>
          <w:divBdr>
            <w:top w:val="none" w:sz="0" w:space="0" w:color="auto"/>
            <w:left w:val="none" w:sz="0" w:space="0" w:color="auto"/>
            <w:bottom w:val="none" w:sz="0" w:space="0" w:color="auto"/>
            <w:right w:val="none" w:sz="0" w:space="0" w:color="auto"/>
          </w:divBdr>
        </w:div>
        <w:div w:id="858470593">
          <w:marLeft w:val="0"/>
          <w:marRight w:val="0"/>
          <w:marTop w:val="0"/>
          <w:marBottom w:val="0"/>
          <w:divBdr>
            <w:top w:val="none" w:sz="0" w:space="0" w:color="auto"/>
            <w:left w:val="none" w:sz="0" w:space="0" w:color="auto"/>
            <w:bottom w:val="none" w:sz="0" w:space="0" w:color="auto"/>
            <w:right w:val="none" w:sz="0" w:space="0" w:color="auto"/>
          </w:divBdr>
        </w:div>
        <w:div w:id="1754664960">
          <w:marLeft w:val="0"/>
          <w:marRight w:val="0"/>
          <w:marTop w:val="0"/>
          <w:marBottom w:val="0"/>
          <w:divBdr>
            <w:top w:val="none" w:sz="0" w:space="0" w:color="auto"/>
            <w:left w:val="none" w:sz="0" w:space="0" w:color="auto"/>
            <w:bottom w:val="none" w:sz="0" w:space="0" w:color="auto"/>
            <w:right w:val="none" w:sz="0" w:space="0" w:color="auto"/>
          </w:divBdr>
        </w:div>
        <w:div w:id="1710446916">
          <w:marLeft w:val="0"/>
          <w:marRight w:val="0"/>
          <w:marTop w:val="0"/>
          <w:marBottom w:val="0"/>
          <w:divBdr>
            <w:top w:val="none" w:sz="0" w:space="0" w:color="auto"/>
            <w:left w:val="none" w:sz="0" w:space="0" w:color="auto"/>
            <w:bottom w:val="none" w:sz="0" w:space="0" w:color="auto"/>
            <w:right w:val="none" w:sz="0" w:space="0" w:color="auto"/>
          </w:divBdr>
        </w:div>
        <w:div w:id="913662350">
          <w:marLeft w:val="0"/>
          <w:marRight w:val="0"/>
          <w:marTop w:val="0"/>
          <w:marBottom w:val="0"/>
          <w:divBdr>
            <w:top w:val="none" w:sz="0" w:space="0" w:color="auto"/>
            <w:left w:val="none" w:sz="0" w:space="0" w:color="auto"/>
            <w:bottom w:val="none" w:sz="0" w:space="0" w:color="auto"/>
            <w:right w:val="none" w:sz="0" w:space="0" w:color="auto"/>
          </w:divBdr>
        </w:div>
        <w:div w:id="960695915">
          <w:marLeft w:val="0"/>
          <w:marRight w:val="0"/>
          <w:marTop w:val="0"/>
          <w:marBottom w:val="0"/>
          <w:divBdr>
            <w:top w:val="none" w:sz="0" w:space="0" w:color="auto"/>
            <w:left w:val="none" w:sz="0" w:space="0" w:color="auto"/>
            <w:bottom w:val="none" w:sz="0" w:space="0" w:color="auto"/>
            <w:right w:val="none" w:sz="0" w:space="0" w:color="auto"/>
          </w:divBdr>
        </w:div>
        <w:div w:id="725835982">
          <w:marLeft w:val="0"/>
          <w:marRight w:val="0"/>
          <w:marTop w:val="0"/>
          <w:marBottom w:val="0"/>
          <w:divBdr>
            <w:top w:val="none" w:sz="0" w:space="0" w:color="auto"/>
            <w:left w:val="none" w:sz="0" w:space="0" w:color="auto"/>
            <w:bottom w:val="none" w:sz="0" w:space="0" w:color="auto"/>
            <w:right w:val="none" w:sz="0" w:space="0" w:color="auto"/>
          </w:divBdr>
        </w:div>
        <w:div w:id="1906913606">
          <w:marLeft w:val="0"/>
          <w:marRight w:val="0"/>
          <w:marTop w:val="0"/>
          <w:marBottom w:val="0"/>
          <w:divBdr>
            <w:top w:val="none" w:sz="0" w:space="0" w:color="auto"/>
            <w:left w:val="none" w:sz="0" w:space="0" w:color="auto"/>
            <w:bottom w:val="none" w:sz="0" w:space="0" w:color="auto"/>
            <w:right w:val="none" w:sz="0" w:space="0" w:color="auto"/>
          </w:divBdr>
        </w:div>
        <w:div w:id="1804543565">
          <w:marLeft w:val="0"/>
          <w:marRight w:val="0"/>
          <w:marTop w:val="0"/>
          <w:marBottom w:val="0"/>
          <w:divBdr>
            <w:top w:val="none" w:sz="0" w:space="0" w:color="auto"/>
            <w:left w:val="none" w:sz="0" w:space="0" w:color="auto"/>
            <w:bottom w:val="none" w:sz="0" w:space="0" w:color="auto"/>
            <w:right w:val="none" w:sz="0" w:space="0" w:color="auto"/>
          </w:divBdr>
        </w:div>
        <w:div w:id="2033451941">
          <w:marLeft w:val="0"/>
          <w:marRight w:val="0"/>
          <w:marTop w:val="0"/>
          <w:marBottom w:val="0"/>
          <w:divBdr>
            <w:top w:val="none" w:sz="0" w:space="0" w:color="auto"/>
            <w:left w:val="none" w:sz="0" w:space="0" w:color="auto"/>
            <w:bottom w:val="none" w:sz="0" w:space="0" w:color="auto"/>
            <w:right w:val="none" w:sz="0" w:space="0" w:color="auto"/>
          </w:divBdr>
        </w:div>
        <w:div w:id="1655375496">
          <w:marLeft w:val="0"/>
          <w:marRight w:val="0"/>
          <w:marTop w:val="0"/>
          <w:marBottom w:val="0"/>
          <w:divBdr>
            <w:top w:val="none" w:sz="0" w:space="0" w:color="auto"/>
            <w:left w:val="none" w:sz="0" w:space="0" w:color="auto"/>
            <w:bottom w:val="none" w:sz="0" w:space="0" w:color="auto"/>
            <w:right w:val="none" w:sz="0" w:space="0" w:color="auto"/>
          </w:divBdr>
        </w:div>
        <w:div w:id="289480787">
          <w:marLeft w:val="0"/>
          <w:marRight w:val="0"/>
          <w:marTop w:val="0"/>
          <w:marBottom w:val="0"/>
          <w:divBdr>
            <w:top w:val="none" w:sz="0" w:space="0" w:color="auto"/>
            <w:left w:val="none" w:sz="0" w:space="0" w:color="auto"/>
            <w:bottom w:val="none" w:sz="0" w:space="0" w:color="auto"/>
            <w:right w:val="none" w:sz="0" w:space="0" w:color="auto"/>
          </w:divBdr>
        </w:div>
        <w:div w:id="264845493">
          <w:marLeft w:val="0"/>
          <w:marRight w:val="0"/>
          <w:marTop w:val="0"/>
          <w:marBottom w:val="0"/>
          <w:divBdr>
            <w:top w:val="none" w:sz="0" w:space="0" w:color="auto"/>
            <w:left w:val="none" w:sz="0" w:space="0" w:color="auto"/>
            <w:bottom w:val="none" w:sz="0" w:space="0" w:color="auto"/>
            <w:right w:val="none" w:sz="0" w:space="0" w:color="auto"/>
          </w:divBdr>
        </w:div>
        <w:div w:id="541014788">
          <w:marLeft w:val="0"/>
          <w:marRight w:val="0"/>
          <w:marTop w:val="0"/>
          <w:marBottom w:val="0"/>
          <w:divBdr>
            <w:top w:val="none" w:sz="0" w:space="0" w:color="auto"/>
            <w:left w:val="none" w:sz="0" w:space="0" w:color="auto"/>
            <w:bottom w:val="none" w:sz="0" w:space="0" w:color="auto"/>
            <w:right w:val="none" w:sz="0" w:space="0" w:color="auto"/>
          </w:divBdr>
        </w:div>
        <w:div w:id="617881021">
          <w:marLeft w:val="0"/>
          <w:marRight w:val="0"/>
          <w:marTop w:val="0"/>
          <w:marBottom w:val="0"/>
          <w:divBdr>
            <w:top w:val="none" w:sz="0" w:space="0" w:color="auto"/>
            <w:left w:val="none" w:sz="0" w:space="0" w:color="auto"/>
            <w:bottom w:val="none" w:sz="0" w:space="0" w:color="auto"/>
            <w:right w:val="none" w:sz="0" w:space="0" w:color="auto"/>
          </w:divBdr>
        </w:div>
        <w:div w:id="1750687344">
          <w:marLeft w:val="0"/>
          <w:marRight w:val="0"/>
          <w:marTop w:val="0"/>
          <w:marBottom w:val="0"/>
          <w:divBdr>
            <w:top w:val="none" w:sz="0" w:space="0" w:color="auto"/>
            <w:left w:val="none" w:sz="0" w:space="0" w:color="auto"/>
            <w:bottom w:val="none" w:sz="0" w:space="0" w:color="auto"/>
            <w:right w:val="none" w:sz="0" w:space="0" w:color="auto"/>
          </w:divBdr>
        </w:div>
        <w:div w:id="279535715">
          <w:marLeft w:val="0"/>
          <w:marRight w:val="0"/>
          <w:marTop w:val="0"/>
          <w:marBottom w:val="0"/>
          <w:divBdr>
            <w:top w:val="none" w:sz="0" w:space="0" w:color="auto"/>
            <w:left w:val="none" w:sz="0" w:space="0" w:color="auto"/>
            <w:bottom w:val="none" w:sz="0" w:space="0" w:color="auto"/>
            <w:right w:val="none" w:sz="0" w:space="0" w:color="auto"/>
          </w:divBdr>
        </w:div>
        <w:div w:id="1437752487">
          <w:marLeft w:val="0"/>
          <w:marRight w:val="0"/>
          <w:marTop w:val="0"/>
          <w:marBottom w:val="0"/>
          <w:divBdr>
            <w:top w:val="none" w:sz="0" w:space="0" w:color="auto"/>
            <w:left w:val="none" w:sz="0" w:space="0" w:color="auto"/>
            <w:bottom w:val="none" w:sz="0" w:space="0" w:color="auto"/>
            <w:right w:val="none" w:sz="0" w:space="0" w:color="auto"/>
          </w:divBdr>
        </w:div>
        <w:div w:id="90981042">
          <w:marLeft w:val="0"/>
          <w:marRight w:val="0"/>
          <w:marTop w:val="0"/>
          <w:marBottom w:val="0"/>
          <w:divBdr>
            <w:top w:val="none" w:sz="0" w:space="0" w:color="auto"/>
            <w:left w:val="none" w:sz="0" w:space="0" w:color="auto"/>
            <w:bottom w:val="none" w:sz="0" w:space="0" w:color="auto"/>
            <w:right w:val="none" w:sz="0" w:space="0" w:color="auto"/>
          </w:divBdr>
        </w:div>
        <w:div w:id="1008408137">
          <w:marLeft w:val="0"/>
          <w:marRight w:val="0"/>
          <w:marTop w:val="0"/>
          <w:marBottom w:val="0"/>
          <w:divBdr>
            <w:top w:val="none" w:sz="0" w:space="0" w:color="auto"/>
            <w:left w:val="none" w:sz="0" w:space="0" w:color="auto"/>
            <w:bottom w:val="none" w:sz="0" w:space="0" w:color="auto"/>
            <w:right w:val="none" w:sz="0" w:space="0" w:color="auto"/>
          </w:divBdr>
        </w:div>
        <w:div w:id="1856455611">
          <w:marLeft w:val="0"/>
          <w:marRight w:val="0"/>
          <w:marTop w:val="0"/>
          <w:marBottom w:val="0"/>
          <w:divBdr>
            <w:top w:val="none" w:sz="0" w:space="0" w:color="auto"/>
            <w:left w:val="none" w:sz="0" w:space="0" w:color="auto"/>
            <w:bottom w:val="none" w:sz="0" w:space="0" w:color="auto"/>
            <w:right w:val="none" w:sz="0" w:space="0" w:color="auto"/>
          </w:divBdr>
        </w:div>
        <w:div w:id="1991396441">
          <w:marLeft w:val="0"/>
          <w:marRight w:val="0"/>
          <w:marTop w:val="0"/>
          <w:marBottom w:val="0"/>
          <w:divBdr>
            <w:top w:val="none" w:sz="0" w:space="0" w:color="auto"/>
            <w:left w:val="none" w:sz="0" w:space="0" w:color="auto"/>
            <w:bottom w:val="none" w:sz="0" w:space="0" w:color="auto"/>
            <w:right w:val="none" w:sz="0" w:space="0" w:color="auto"/>
          </w:divBdr>
        </w:div>
        <w:div w:id="516189738">
          <w:marLeft w:val="0"/>
          <w:marRight w:val="0"/>
          <w:marTop w:val="0"/>
          <w:marBottom w:val="0"/>
          <w:divBdr>
            <w:top w:val="none" w:sz="0" w:space="0" w:color="auto"/>
            <w:left w:val="none" w:sz="0" w:space="0" w:color="auto"/>
            <w:bottom w:val="none" w:sz="0" w:space="0" w:color="auto"/>
            <w:right w:val="none" w:sz="0" w:space="0" w:color="auto"/>
          </w:divBdr>
        </w:div>
        <w:div w:id="2068525188">
          <w:marLeft w:val="0"/>
          <w:marRight w:val="0"/>
          <w:marTop w:val="0"/>
          <w:marBottom w:val="0"/>
          <w:divBdr>
            <w:top w:val="none" w:sz="0" w:space="0" w:color="auto"/>
            <w:left w:val="none" w:sz="0" w:space="0" w:color="auto"/>
            <w:bottom w:val="none" w:sz="0" w:space="0" w:color="auto"/>
            <w:right w:val="none" w:sz="0" w:space="0" w:color="auto"/>
          </w:divBdr>
        </w:div>
        <w:div w:id="1015377702">
          <w:marLeft w:val="0"/>
          <w:marRight w:val="0"/>
          <w:marTop w:val="0"/>
          <w:marBottom w:val="0"/>
          <w:divBdr>
            <w:top w:val="none" w:sz="0" w:space="0" w:color="auto"/>
            <w:left w:val="none" w:sz="0" w:space="0" w:color="auto"/>
            <w:bottom w:val="none" w:sz="0" w:space="0" w:color="auto"/>
            <w:right w:val="none" w:sz="0" w:space="0" w:color="auto"/>
          </w:divBdr>
        </w:div>
        <w:div w:id="876743019">
          <w:marLeft w:val="0"/>
          <w:marRight w:val="0"/>
          <w:marTop w:val="0"/>
          <w:marBottom w:val="0"/>
          <w:divBdr>
            <w:top w:val="none" w:sz="0" w:space="0" w:color="auto"/>
            <w:left w:val="none" w:sz="0" w:space="0" w:color="auto"/>
            <w:bottom w:val="none" w:sz="0" w:space="0" w:color="auto"/>
            <w:right w:val="none" w:sz="0" w:space="0" w:color="auto"/>
          </w:divBdr>
        </w:div>
        <w:div w:id="1768229241">
          <w:marLeft w:val="0"/>
          <w:marRight w:val="0"/>
          <w:marTop w:val="0"/>
          <w:marBottom w:val="0"/>
          <w:divBdr>
            <w:top w:val="none" w:sz="0" w:space="0" w:color="auto"/>
            <w:left w:val="none" w:sz="0" w:space="0" w:color="auto"/>
            <w:bottom w:val="none" w:sz="0" w:space="0" w:color="auto"/>
            <w:right w:val="none" w:sz="0" w:space="0" w:color="auto"/>
          </w:divBdr>
        </w:div>
        <w:div w:id="1634093767">
          <w:marLeft w:val="0"/>
          <w:marRight w:val="0"/>
          <w:marTop w:val="0"/>
          <w:marBottom w:val="0"/>
          <w:divBdr>
            <w:top w:val="none" w:sz="0" w:space="0" w:color="auto"/>
            <w:left w:val="none" w:sz="0" w:space="0" w:color="auto"/>
            <w:bottom w:val="none" w:sz="0" w:space="0" w:color="auto"/>
            <w:right w:val="none" w:sz="0" w:space="0" w:color="auto"/>
          </w:divBdr>
        </w:div>
        <w:div w:id="1473909651">
          <w:marLeft w:val="0"/>
          <w:marRight w:val="0"/>
          <w:marTop w:val="0"/>
          <w:marBottom w:val="0"/>
          <w:divBdr>
            <w:top w:val="none" w:sz="0" w:space="0" w:color="auto"/>
            <w:left w:val="none" w:sz="0" w:space="0" w:color="auto"/>
            <w:bottom w:val="none" w:sz="0" w:space="0" w:color="auto"/>
            <w:right w:val="none" w:sz="0" w:space="0" w:color="auto"/>
          </w:divBdr>
        </w:div>
        <w:div w:id="1468766">
          <w:marLeft w:val="0"/>
          <w:marRight w:val="0"/>
          <w:marTop w:val="0"/>
          <w:marBottom w:val="0"/>
          <w:divBdr>
            <w:top w:val="none" w:sz="0" w:space="0" w:color="auto"/>
            <w:left w:val="none" w:sz="0" w:space="0" w:color="auto"/>
            <w:bottom w:val="none" w:sz="0" w:space="0" w:color="auto"/>
            <w:right w:val="none" w:sz="0" w:space="0" w:color="auto"/>
          </w:divBdr>
        </w:div>
        <w:div w:id="1973829310">
          <w:marLeft w:val="0"/>
          <w:marRight w:val="0"/>
          <w:marTop w:val="0"/>
          <w:marBottom w:val="0"/>
          <w:divBdr>
            <w:top w:val="none" w:sz="0" w:space="0" w:color="auto"/>
            <w:left w:val="none" w:sz="0" w:space="0" w:color="auto"/>
            <w:bottom w:val="none" w:sz="0" w:space="0" w:color="auto"/>
            <w:right w:val="none" w:sz="0" w:space="0" w:color="auto"/>
          </w:divBdr>
        </w:div>
        <w:div w:id="319047486">
          <w:marLeft w:val="0"/>
          <w:marRight w:val="0"/>
          <w:marTop w:val="0"/>
          <w:marBottom w:val="0"/>
          <w:divBdr>
            <w:top w:val="none" w:sz="0" w:space="0" w:color="auto"/>
            <w:left w:val="none" w:sz="0" w:space="0" w:color="auto"/>
            <w:bottom w:val="none" w:sz="0" w:space="0" w:color="auto"/>
            <w:right w:val="none" w:sz="0" w:space="0" w:color="auto"/>
          </w:divBdr>
        </w:div>
        <w:div w:id="1148596891">
          <w:marLeft w:val="0"/>
          <w:marRight w:val="0"/>
          <w:marTop w:val="0"/>
          <w:marBottom w:val="0"/>
          <w:divBdr>
            <w:top w:val="none" w:sz="0" w:space="0" w:color="auto"/>
            <w:left w:val="none" w:sz="0" w:space="0" w:color="auto"/>
            <w:bottom w:val="none" w:sz="0" w:space="0" w:color="auto"/>
            <w:right w:val="none" w:sz="0" w:space="0" w:color="auto"/>
          </w:divBdr>
        </w:div>
        <w:div w:id="1847212676">
          <w:marLeft w:val="0"/>
          <w:marRight w:val="0"/>
          <w:marTop w:val="0"/>
          <w:marBottom w:val="0"/>
          <w:divBdr>
            <w:top w:val="none" w:sz="0" w:space="0" w:color="auto"/>
            <w:left w:val="none" w:sz="0" w:space="0" w:color="auto"/>
            <w:bottom w:val="none" w:sz="0" w:space="0" w:color="auto"/>
            <w:right w:val="none" w:sz="0" w:space="0" w:color="auto"/>
          </w:divBdr>
          <w:divsChild>
            <w:div w:id="1272397664">
              <w:marLeft w:val="-75"/>
              <w:marRight w:val="0"/>
              <w:marTop w:val="30"/>
              <w:marBottom w:val="30"/>
              <w:divBdr>
                <w:top w:val="none" w:sz="0" w:space="0" w:color="auto"/>
                <w:left w:val="none" w:sz="0" w:space="0" w:color="auto"/>
                <w:bottom w:val="none" w:sz="0" w:space="0" w:color="auto"/>
                <w:right w:val="none" w:sz="0" w:space="0" w:color="auto"/>
              </w:divBdr>
              <w:divsChild>
                <w:div w:id="279802592">
                  <w:marLeft w:val="0"/>
                  <w:marRight w:val="0"/>
                  <w:marTop w:val="0"/>
                  <w:marBottom w:val="0"/>
                  <w:divBdr>
                    <w:top w:val="none" w:sz="0" w:space="0" w:color="auto"/>
                    <w:left w:val="none" w:sz="0" w:space="0" w:color="auto"/>
                    <w:bottom w:val="none" w:sz="0" w:space="0" w:color="auto"/>
                    <w:right w:val="none" w:sz="0" w:space="0" w:color="auto"/>
                  </w:divBdr>
                  <w:divsChild>
                    <w:div w:id="2104647780">
                      <w:marLeft w:val="0"/>
                      <w:marRight w:val="0"/>
                      <w:marTop w:val="0"/>
                      <w:marBottom w:val="0"/>
                      <w:divBdr>
                        <w:top w:val="none" w:sz="0" w:space="0" w:color="auto"/>
                        <w:left w:val="none" w:sz="0" w:space="0" w:color="auto"/>
                        <w:bottom w:val="none" w:sz="0" w:space="0" w:color="auto"/>
                        <w:right w:val="none" w:sz="0" w:space="0" w:color="auto"/>
                      </w:divBdr>
                    </w:div>
                  </w:divsChild>
                </w:div>
                <w:div w:id="2075200791">
                  <w:marLeft w:val="0"/>
                  <w:marRight w:val="0"/>
                  <w:marTop w:val="0"/>
                  <w:marBottom w:val="0"/>
                  <w:divBdr>
                    <w:top w:val="none" w:sz="0" w:space="0" w:color="auto"/>
                    <w:left w:val="none" w:sz="0" w:space="0" w:color="auto"/>
                    <w:bottom w:val="none" w:sz="0" w:space="0" w:color="auto"/>
                    <w:right w:val="none" w:sz="0" w:space="0" w:color="auto"/>
                  </w:divBdr>
                  <w:divsChild>
                    <w:div w:id="925459172">
                      <w:marLeft w:val="0"/>
                      <w:marRight w:val="0"/>
                      <w:marTop w:val="0"/>
                      <w:marBottom w:val="0"/>
                      <w:divBdr>
                        <w:top w:val="none" w:sz="0" w:space="0" w:color="auto"/>
                        <w:left w:val="none" w:sz="0" w:space="0" w:color="auto"/>
                        <w:bottom w:val="none" w:sz="0" w:space="0" w:color="auto"/>
                        <w:right w:val="none" w:sz="0" w:space="0" w:color="auto"/>
                      </w:divBdr>
                    </w:div>
                  </w:divsChild>
                </w:div>
                <w:div w:id="1840653858">
                  <w:marLeft w:val="0"/>
                  <w:marRight w:val="0"/>
                  <w:marTop w:val="0"/>
                  <w:marBottom w:val="0"/>
                  <w:divBdr>
                    <w:top w:val="none" w:sz="0" w:space="0" w:color="auto"/>
                    <w:left w:val="none" w:sz="0" w:space="0" w:color="auto"/>
                    <w:bottom w:val="none" w:sz="0" w:space="0" w:color="auto"/>
                    <w:right w:val="none" w:sz="0" w:space="0" w:color="auto"/>
                  </w:divBdr>
                  <w:divsChild>
                    <w:div w:id="967930007">
                      <w:marLeft w:val="0"/>
                      <w:marRight w:val="0"/>
                      <w:marTop w:val="0"/>
                      <w:marBottom w:val="0"/>
                      <w:divBdr>
                        <w:top w:val="none" w:sz="0" w:space="0" w:color="auto"/>
                        <w:left w:val="none" w:sz="0" w:space="0" w:color="auto"/>
                        <w:bottom w:val="none" w:sz="0" w:space="0" w:color="auto"/>
                        <w:right w:val="none" w:sz="0" w:space="0" w:color="auto"/>
                      </w:divBdr>
                    </w:div>
                  </w:divsChild>
                </w:div>
                <w:div w:id="600183901">
                  <w:marLeft w:val="0"/>
                  <w:marRight w:val="0"/>
                  <w:marTop w:val="0"/>
                  <w:marBottom w:val="0"/>
                  <w:divBdr>
                    <w:top w:val="none" w:sz="0" w:space="0" w:color="auto"/>
                    <w:left w:val="none" w:sz="0" w:space="0" w:color="auto"/>
                    <w:bottom w:val="none" w:sz="0" w:space="0" w:color="auto"/>
                    <w:right w:val="none" w:sz="0" w:space="0" w:color="auto"/>
                  </w:divBdr>
                  <w:divsChild>
                    <w:div w:id="1833328431">
                      <w:marLeft w:val="0"/>
                      <w:marRight w:val="0"/>
                      <w:marTop w:val="0"/>
                      <w:marBottom w:val="0"/>
                      <w:divBdr>
                        <w:top w:val="none" w:sz="0" w:space="0" w:color="auto"/>
                        <w:left w:val="none" w:sz="0" w:space="0" w:color="auto"/>
                        <w:bottom w:val="none" w:sz="0" w:space="0" w:color="auto"/>
                        <w:right w:val="none" w:sz="0" w:space="0" w:color="auto"/>
                      </w:divBdr>
                    </w:div>
                  </w:divsChild>
                </w:div>
                <w:div w:id="140779683">
                  <w:marLeft w:val="0"/>
                  <w:marRight w:val="0"/>
                  <w:marTop w:val="0"/>
                  <w:marBottom w:val="0"/>
                  <w:divBdr>
                    <w:top w:val="none" w:sz="0" w:space="0" w:color="auto"/>
                    <w:left w:val="none" w:sz="0" w:space="0" w:color="auto"/>
                    <w:bottom w:val="none" w:sz="0" w:space="0" w:color="auto"/>
                    <w:right w:val="none" w:sz="0" w:space="0" w:color="auto"/>
                  </w:divBdr>
                  <w:divsChild>
                    <w:div w:id="820343930">
                      <w:marLeft w:val="0"/>
                      <w:marRight w:val="0"/>
                      <w:marTop w:val="0"/>
                      <w:marBottom w:val="0"/>
                      <w:divBdr>
                        <w:top w:val="none" w:sz="0" w:space="0" w:color="auto"/>
                        <w:left w:val="none" w:sz="0" w:space="0" w:color="auto"/>
                        <w:bottom w:val="none" w:sz="0" w:space="0" w:color="auto"/>
                        <w:right w:val="none" w:sz="0" w:space="0" w:color="auto"/>
                      </w:divBdr>
                    </w:div>
                  </w:divsChild>
                </w:div>
                <w:div w:id="74908333">
                  <w:marLeft w:val="0"/>
                  <w:marRight w:val="0"/>
                  <w:marTop w:val="0"/>
                  <w:marBottom w:val="0"/>
                  <w:divBdr>
                    <w:top w:val="none" w:sz="0" w:space="0" w:color="auto"/>
                    <w:left w:val="none" w:sz="0" w:space="0" w:color="auto"/>
                    <w:bottom w:val="none" w:sz="0" w:space="0" w:color="auto"/>
                    <w:right w:val="none" w:sz="0" w:space="0" w:color="auto"/>
                  </w:divBdr>
                  <w:divsChild>
                    <w:div w:id="760494831">
                      <w:marLeft w:val="0"/>
                      <w:marRight w:val="0"/>
                      <w:marTop w:val="0"/>
                      <w:marBottom w:val="0"/>
                      <w:divBdr>
                        <w:top w:val="none" w:sz="0" w:space="0" w:color="auto"/>
                        <w:left w:val="none" w:sz="0" w:space="0" w:color="auto"/>
                        <w:bottom w:val="none" w:sz="0" w:space="0" w:color="auto"/>
                        <w:right w:val="none" w:sz="0" w:space="0" w:color="auto"/>
                      </w:divBdr>
                    </w:div>
                  </w:divsChild>
                </w:div>
                <w:div w:id="2100715827">
                  <w:marLeft w:val="0"/>
                  <w:marRight w:val="0"/>
                  <w:marTop w:val="0"/>
                  <w:marBottom w:val="0"/>
                  <w:divBdr>
                    <w:top w:val="none" w:sz="0" w:space="0" w:color="auto"/>
                    <w:left w:val="none" w:sz="0" w:space="0" w:color="auto"/>
                    <w:bottom w:val="none" w:sz="0" w:space="0" w:color="auto"/>
                    <w:right w:val="none" w:sz="0" w:space="0" w:color="auto"/>
                  </w:divBdr>
                  <w:divsChild>
                    <w:div w:id="1019509495">
                      <w:marLeft w:val="0"/>
                      <w:marRight w:val="0"/>
                      <w:marTop w:val="0"/>
                      <w:marBottom w:val="0"/>
                      <w:divBdr>
                        <w:top w:val="none" w:sz="0" w:space="0" w:color="auto"/>
                        <w:left w:val="none" w:sz="0" w:space="0" w:color="auto"/>
                        <w:bottom w:val="none" w:sz="0" w:space="0" w:color="auto"/>
                        <w:right w:val="none" w:sz="0" w:space="0" w:color="auto"/>
                      </w:divBdr>
                    </w:div>
                  </w:divsChild>
                </w:div>
                <w:div w:id="565262709">
                  <w:marLeft w:val="0"/>
                  <w:marRight w:val="0"/>
                  <w:marTop w:val="0"/>
                  <w:marBottom w:val="0"/>
                  <w:divBdr>
                    <w:top w:val="none" w:sz="0" w:space="0" w:color="auto"/>
                    <w:left w:val="none" w:sz="0" w:space="0" w:color="auto"/>
                    <w:bottom w:val="none" w:sz="0" w:space="0" w:color="auto"/>
                    <w:right w:val="none" w:sz="0" w:space="0" w:color="auto"/>
                  </w:divBdr>
                  <w:divsChild>
                    <w:div w:id="2004964879">
                      <w:marLeft w:val="0"/>
                      <w:marRight w:val="0"/>
                      <w:marTop w:val="0"/>
                      <w:marBottom w:val="0"/>
                      <w:divBdr>
                        <w:top w:val="none" w:sz="0" w:space="0" w:color="auto"/>
                        <w:left w:val="none" w:sz="0" w:space="0" w:color="auto"/>
                        <w:bottom w:val="none" w:sz="0" w:space="0" w:color="auto"/>
                        <w:right w:val="none" w:sz="0" w:space="0" w:color="auto"/>
                      </w:divBdr>
                    </w:div>
                  </w:divsChild>
                </w:div>
                <w:div w:id="159661280">
                  <w:marLeft w:val="0"/>
                  <w:marRight w:val="0"/>
                  <w:marTop w:val="0"/>
                  <w:marBottom w:val="0"/>
                  <w:divBdr>
                    <w:top w:val="none" w:sz="0" w:space="0" w:color="auto"/>
                    <w:left w:val="none" w:sz="0" w:space="0" w:color="auto"/>
                    <w:bottom w:val="none" w:sz="0" w:space="0" w:color="auto"/>
                    <w:right w:val="none" w:sz="0" w:space="0" w:color="auto"/>
                  </w:divBdr>
                  <w:divsChild>
                    <w:div w:id="1566990450">
                      <w:marLeft w:val="0"/>
                      <w:marRight w:val="0"/>
                      <w:marTop w:val="0"/>
                      <w:marBottom w:val="0"/>
                      <w:divBdr>
                        <w:top w:val="none" w:sz="0" w:space="0" w:color="auto"/>
                        <w:left w:val="none" w:sz="0" w:space="0" w:color="auto"/>
                        <w:bottom w:val="none" w:sz="0" w:space="0" w:color="auto"/>
                        <w:right w:val="none" w:sz="0" w:space="0" w:color="auto"/>
                      </w:divBdr>
                    </w:div>
                  </w:divsChild>
                </w:div>
                <w:div w:id="306668406">
                  <w:marLeft w:val="0"/>
                  <w:marRight w:val="0"/>
                  <w:marTop w:val="0"/>
                  <w:marBottom w:val="0"/>
                  <w:divBdr>
                    <w:top w:val="none" w:sz="0" w:space="0" w:color="auto"/>
                    <w:left w:val="none" w:sz="0" w:space="0" w:color="auto"/>
                    <w:bottom w:val="none" w:sz="0" w:space="0" w:color="auto"/>
                    <w:right w:val="none" w:sz="0" w:space="0" w:color="auto"/>
                  </w:divBdr>
                  <w:divsChild>
                    <w:div w:id="1839881460">
                      <w:marLeft w:val="0"/>
                      <w:marRight w:val="0"/>
                      <w:marTop w:val="0"/>
                      <w:marBottom w:val="0"/>
                      <w:divBdr>
                        <w:top w:val="none" w:sz="0" w:space="0" w:color="auto"/>
                        <w:left w:val="none" w:sz="0" w:space="0" w:color="auto"/>
                        <w:bottom w:val="none" w:sz="0" w:space="0" w:color="auto"/>
                        <w:right w:val="none" w:sz="0" w:space="0" w:color="auto"/>
                      </w:divBdr>
                    </w:div>
                  </w:divsChild>
                </w:div>
                <w:div w:id="123618068">
                  <w:marLeft w:val="0"/>
                  <w:marRight w:val="0"/>
                  <w:marTop w:val="0"/>
                  <w:marBottom w:val="0"/>
                  <w:divBdr>
                    <w:top w:val="none" w:sz="0" w:space="0" w:color="auto"/>
                    <w:left w:val="none" w:sz="0" w:space="0" w:color="auto"/>
                    <w:bottom w:val="none" w:sz="0" w:space="0" w:color="auto"/>
                    <w:right w:val="none" w:sz="0" w:space="0" w:color="auto"/>
                  </w:divBdr>
                  <w:divsChild>
                    <w:div w:id="1504083487">
                      <w:marLeft w:val="0"/>
                      <w:marRight w:val="0"/>
                      <w:marTop w:val="0"/>
                      <w:marBottom w:val="0"/>
                      <w:divBdr>
                        <w:top w:val="none" w:sz="0" w:space="0" w:color="auto"/>
                        <w:left w:val="none" w:sz="0" w:space="0" w:color="auto"/>
                        <w:bottom w:val="none" w:sz="0" w:space="0" w:color="auto"/>
                        <w:right w:val="none" w:sz="0" w:space="0" w:color="auto"/>
                      </w:divBdr>
                    </w:div>
                  </w:divsChild>
                </w:div>
                <w:div w:id="1905022056">
                  <w:marLeft w:val="0"/>
                  <w:marRight w:val="0"/>
                  <w:marTop w:val="0"/>
                  <w:marBottom w:val="0"/>
                  <w:divBdr>
                    <w:top w:val="none" w:sz="0" w:space="0" w:color="auto"/>
                    <w:left w:val="none" w:sz="0" w:space="0" w:color="auto"/>
                    <w:bottom w:val="none" w:sz="0" w:space="0" w:color="auto"/>
                    <w:right w:val="none" w:sz="0" w:space="0" w:color="auto"/>
                  </w:divBdr>
                  <w:divsChild>
                    <w:div w:id="1762680741">
                      <w:marLeft w:val="0"/>
                      <w:marRight w:val="0"/>
                      <w:marTop w:val="0"/>
                      <w:marBottom w:val="0"/>
                      <w:divBdr>
                        <w:top w:val="none" w:sz="0" w:space="0" w:color="auto"/>
                        <w:left w:val="none" w:sz="0" w:space="0" w:color="auto"/>
                        <w:bottom w:val="none" w:sz="0" w:space="0" w:color="auto"/>
                        <w:right w:val="none" w:sz="0" w:space="0" w:color="auto"/>
                      </w:divBdr>
                    </w:div>
                  </w:divsChild>
                </w:div>
                <w:div w:id="1524827302">
                  <w:marLeft w:val="0"/>
                  <w:marRight w:val="0"/>
                  <w:marTop w:val="0"/>
                  <w:marBottom w:val="0"/>
                  <w:divBdr>
                    <w:top w:val="none" w:sz="0" w:space="0" w:color="auto"/>
                    <w:left w:val="none" w:sz="0" w:space="0" w:color="auto"/>
                    <w:bottom w:val="none" w:sz="0" w:space="0" w:color="auto"/>
                    <w:right w:val="none" w:sz="0" w:space="0" w:color="auto"/>
                  </w:divBdr>
                  <w:divsChild>
                    <w:div w:id="1079205567">
                      <w:marLeft w:val="0"/>
                      <w:marRight w:val="0"/>
                      <w:marTop w:val="0"/>
                      <w:marBottom w:val="0"/>
                      <w:divBdr>
                        <w:top w:val="none" w:sz="0" w:space="0" w:color="auto"/>
                        <w:left w:val="none" w:sz="0" w:space="0" w:color="auto"/>
                        <w:bottom w:val="none" w:sz="0" w:space="0" w:color="auto"/>
                        <w:right w:val="none" w:sz="0" w:space="0" w:color="auto"/>
                      </w:divBdr>
                    </w:div>
                  </w:divsChild>
                </w:div>
                <w:div w:id="54938836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1557233302">
                  <w:marLeft w:val="0"/>
                  <w:marRight w:val="0"/>
                  <w:marTop w:val="0"/>
                  <w:marBottom w:val="0"/>
                  <w:divBdr>
                    <w:top w:val="none" w:sz="0" w:space="0" w:color="auto"/>
                    <w:left w:val="none" w:sz="0" w:space="0" w:color="auto"/>
                    <w:bottom w:val="none" w:sz="0" w:space="0" w:color="auto"/>
                    <w:right w:val="none" w:sz="0" w:space="0" w:color="auto"/>
                  </w:divBdr>
                  <w:divsChild>
                    <w:div w:id="1975866236">
                      <w:marLeft w:val="0"/>
                      <w:marRight w:val="0"/>
                      <w:marTop w:val="0"/>
                      <w:marBottom w:val="0"/>
                      <w:divBdr>
                        <w:top w:val="none" w:sz="0" w:space="0" w:color="auto"/>
                        <w:left w:val="none" w:sz="0" w:space="0" w:color="auto"/>
                        <w:bottom w:val="none" w:sz="0" w:space="0" w:color="auto"/>
                        <w:right w:val="none" w:sz="0" w:space="0" w:color="auto"/>
                      </w:divBdr>
                    </w:div>
                  </w:divsChild>
                </w:div>
                <w:div w:id="1898860159">
                  <w:marLeft w:val="0"/>
                  <w:marRight w:val="0"/>
                  <w:marTop w:val="0"/>
                  <w:marBottom w:val="0"/>
                  <w:divBdr>
                    <w:top w:val="none" w:sz="0" w:space="0" w:color="auto"/>
                    <w:left w:val="none" w:sz="0" w:space="0" w:color="auto"/>
                    <w:bottom w:val="none" w:sz="0" w:space="0" w:color="auto"/>
                    <w:right w:val="none" w:sz="0" w:space="0" w:color="auto"/>
                  </w:divBdr>
                  <w:divsChild>
                    <w:div w:id="2059357616">
                      <w:marLeft w:val="0"/>
                      <w:marRight w:val="0"/>
                      <w:marTop w:val="0"/>
                      <w:marBottom w:val="0"/>
                      <w:divBdr>
                        <w:top w:val="none" w:sz="0" w:space="0" w:color="auto"/>
                        <w:left w:val="none" w:sz="0" w:space="0" w:color="auto"/>
                        <w:bottom w:val="none" w:sz="0" w:space="0" w:color="auto"/>
                        <w:right w:val="none" w:sz="0" w:space="0" w:color="auto"/>
                      </w:divBdr>
                    </w:div>
                  </w:divsChild>
                </w:div>
                <w:div w:id="2129004124">
                  <w:marLeft w:val="0"/>
                  <w:marRight w:val="0"/>
                  <w:marTop w:val="0"/>
                  <w:marBottom w:val="0"/>
                  <w:divBdr>
                    <w:top w:val="none" w:sz="0" w:space="0" w:color="auto"/>
                    <w:left w:val="none" w:sz="0" w:space="0" w:color="auto"/>
                    <w:bottom w:val="none" w:sz="0" w:space="0" w:color="auto"/>
                    <w:right w:val="none" w:sz="0" w:space="0" w:color="auto"/>
                  </w:divBdr>
                  <w:divsChild>
                    <w:div w:id="2127116085">
                      <w:marLeft w:val="0"/>
                      <w:marRight w:val="0"/>
                      <w:marTop w:val="0"/>
                      <w:marBottom w:val="0"/>
                      <w:divBdr>
                        <w:top w:val="none" w:sz="0" w:space="0" w:color="auto"/>
                        <w:left w:val="none" w:sz="0" w:space="0" w:color="auto"/>
                        <w:bottom w:val="none" w:sz="0" w:space="0" w:color="auto"/>
                        <w:right w:val="none" w:sz="0" w:space="0" w:color="auto"/>
                      </w:divBdr>
                    </w:div>
                  </w:divsChild>
                </w:div>
                <w:div w:id="446971321">
                  <w:marLeft w:val="0"/>
                  <w:marRight w:val="0"/>
                  <w:marTop w:val="0"/>
                  <w:marBottom w:val="0"/>
                  <w:divBdr>
                    <w:top w:val="none" w:sz="0" w:space="0" w:color="auto"/>
                    <w:left w:val="none" w:sz="0" w:space="0" w:color="auto"/>
                    <w:bottom w:val="none" w:sz="0" w:space="0" w:color="auto"/>
                    <w:right w:val="none" w:sz="0" w:space="0" w:color="auto"/>
                  </w:divBdr>
                  <w:divsChild>
                    <w:div w:id="2068870410">
                      <w:marLeft w:val="0"/>
                      <w:marRight w:val="0"/>
                      <w:marTop w:val="0"/>
                      <w:marBottom w:val="0"/>
                      <w:divBdr>
                        <w:top w:val="none" w:sz="0" w:space="0" w:color="auto"/>
                        <w:left w:val="none" w:sz="0" w:space="0" w:color="auto"/>
                        <w:bottom w:val="none" w:sz="0" w:space="0" w:color="auto"/>
                        <w:right w:val="none" w:sz="0" w:space="0" w:color="auto"/>
                      </w:divBdr>
                    </w:div>
                  </w:divsChild>
                </w:div>
                <w:div w:id="1648171919">
                  <w:marLeft w:val="0"/>
                  <w:marRight w:val="0"/>
                  <w:marTop w:val="0"/>
                  <w:marBottom w:val="0"/>
                  <w:divBdr>
                    <w:top w:val="none" w:sz="0" w:space="0" w:color="auto"/>
                    <w:left w:val="none" w:sz="0" w:space="0" w:color="auto"/>
                    <w:bottom w:val="none" w:sz="0" w:space="0" w:color="auto"/>
                    <w:right w:val="none" w:sz="0" w:space="0" w:color="auto"/>
                  </w:divBdr>
                  <w:divsChild>
                    <w:div w:id="1872953884">
                      <w:marLeft w:val="0"/>
                      <w:marRight w:val="0"/>
                      <w:marTop w:val="0"/>
                      <w:marBottom w:val="0"/>
                      <w:divBdr>
                        <w:top w:val="none" w:sz="0" w:space="0" w:color="auto"/>
                        <w:left w:val="none" w:sz="0" w:space="0" w:color="auto"/>
                        <w:bottom w:val="none" w:sz="0" w:space="0" w:color="auto"/>
                        <w:right w:val="none" w:sz="0" w:space="0" w:color="auto"/>
                      </w:divBdr>
                    </w:div>
                  </w:divsChild>
                </w:div>
                <w:div w:id="1619949325">
                  <w:marLeft w:val="0"/>
                  <w:marRight w:val="0"/>
                  <w:marTop w:val="0"/>
                  <w:marBottom w:val="0"/>
                  <w:divBdr>
                    <w:top w:val="none" w:sz="0" w:space="0" w:color="auto"/>
                    <w:left w:val="none" w:sz="0" w:space="0" w:color="auto"/>
                    <w:bottom w:val="none" w:sz="0" w:space="0" w:color="auto"/>
                    <w:right w:val="none" w:sz="0" w:space="0" w:color="auto"/>
                  </w:divBdr>
                  <w:divsChild>
                    <w:div w:id="1219901580">
                      <w:marLeft w:val="0"/>
                      <w:marRight w:val="0"/>
                      <w:marTop w:val="0"/>
                      <w:marBottom w:val="0"/>
                      <w:divBdr>
                        <w:top w:val="none" w:sz="0" w:space="0" w:color="auto"/>
                        <w:left w:val="none" w:sz="0" w:space="0" w:color="auto"/>
                        <w:bottom w:val="none" w:sz="0" w:space="0" w:color="auto"/>
                        <w:right w:val="none" w:sz="0" w:space="0" w:color="auto"/>
                      </w:divBdr>
                    </w:div>
                  </w:divsChild>
                </w:div>
                <w:div w:id="948270508">
                  <w:marLeft w:val="0"/>
                  <w:marRight w:val="0"/>
                  <w:marTop w:val="0"/>
                  <w:marBottom w:val="0"/>
                  <w:divBdr>
                    <w:top w:val="none" w:sz="0" w:space="0" w:color="auto"/>
                    <w:left w:val="none" w:sz="0" w:space="0" w:color="auto"/>
                    <w:bottom w:val="none" w:sz="0" w:space="0" w:color="auto"/>
                    <w:right w:val="none" w:sz="0" w:space="0" w:color="auto"/>
                  </w:divBdr>
                  <w:divsChild>
                    <w:div w:id="1740668468">
                      <w:marLeft w:val="0"/>
                      <w:marRight w:val="0"/>
                      <w:marTop w:val="0"/>
                      <w:marBottom w:val="0"/>
                      <w:divBdr>
                        <w:top w:val="none" w:sz="0" w:space="0" w:color="auto"/>
                        <w:left w:val="none" w:sz="0" w:space="0" w:color="auto"/>
                        <w:bottom w:val="none" w:sz="0" w:space="0" w:color="auto"/>
                        <w:right w:val="none" w:sz="0" w:space="0" w:color="auto"/>
                      </w:divBdr>
                    </w:div>
                  </w:divsChild>
                </w:div>
                <w:div w:id="215363877">
                  <w:marLeft w:val="0"/>
                  <w:marRight w:val="0"/>
                  <w:marTop w:val="0"/>
                  <w:marBottom w:val="0"/>
                  <w:divBdr>
                    <w:top w:val="none" w:sz="0" w:space="0" w:color="auto"/>
                    <w:left w:val="none" w:sz="0" w:space="0" w:color="auto"/>
                    <w:bottom w:val="none" w:sz="0" w:space="0" w:color="auto"/>
                    <w:right w:val="none" w:sz="0" w:space="0" w:color="auto"/>
                  </w:divBdr>
                  <w:divsChild>
                    <w:div w:id="2052070586">
                      <w:marLeft w:val="0"/>
                      <w:marRight w:val="0"/>
                      <w:marTop w:val="0"/>
                      <w:marBottom w:val="0"/>
                      <w:divBdr>
                        <w:top w:val="none" w:sz="0" w:space="0" w:color="auto"/>
                        <w:left w:val="none" w:sz="0" w:space="0" w:color="auto"/>
                        <w:bottom w:val="none" w:sz="0" w:space="0" w:color="auto"/>
                        <w:right w:val="none" w:sz="0" w:space="0" w:color="auto"/>
                      </w:divBdr>
                    </w:div>
                  </w:divsChild>
                </w:div>
                <w:div w:id="718742361">
                  <w:marLeft w:val="0"/>
                  <w:marRight w:val="0"/>
                  <w:marTop w:val="0"/>
                  <w:marBottom w:val="0"/>
                  <w:divBdr>
                    <w:top w:val="none" w:sz="0" w:space="0" w:color="auto"/>
                    <w:left w:val="none" w:sz="0" w:space="0" w:color="auto"/>
                    <w:bottom w:val="none" w:sz="0" w:space="0" w:color="auto"/>
                    <w:right w:val="none" w:sz="0" w:space="0" w:color="auto"/>
                  </w:divBdr>
                  <w:divsChild>
                    <w:div w:id="1675373789">
                      <w:marLeft w:val="0"/>
                      <w:marRight w:val="0"/>
                      <w:marTop w:val="0"/>
                      <w:marBottom w:val="0"/>
                      <w:divBdr>
                        <w:top w:val="none" w:sz="0" w:space="0" w:color="auto"/>
                        <w:left w:val="none" w:sz="0" w:space="0" w:color="auto"/>
                        <w:bottom w:val="none" w:sz="0" w:space="0" w:color="auto"/>
                        <w:right w:val="none" w:sz="0" w:space="0" w:color="auto"/>
                      </w:divBdr>
                    </w:div>
                  </w:divsChild>
                </w:div>
                <w:div w:id="1006206768">
                  <w:marLeft w:val="0"/>
                  <w:marRight w:val="0"/>
                  <w:marTop w:val="0"/>
                  <w:marBottom w:val="0"/>
                  <w:divBdr>
                    <w:top w:val="none" w:sz="0" w:space="0" w:color="auto"/>
                    <w:left w:val="none" w:sz="0" w:space="0" w:color="auto"/>
                    <w:bottom w:val="none" w:sz="0" w:space="0" w:color="auto"/>
                    <w:right w:val="none" w:sz="0" w:space="0" w:color="auto"/>
                  </w:divBdr>
                  <w:divsChild>
                    <w:div w:id="499740695">
                      <w:marLeft w:val="0"/>
                      <w:marRight w:val="0"/>
                      <w:marTop w:val="0"/>
                      <w:marBottom w:val="0"/>
                      <w:divBdr>
                        <w:top w:val="none" w:sz="0" w:space="0" w:color="auto"/>
                        <w:left w:val="none" w:sz="0" w:space="0" w:color="auto"/>
                        <w:bottom w:val="none" w:sz="0" w:space="0" w:color="auto"/>
                        <w:right w:val="none" w:sz="0" w:space="0" w:color="auto"/>
                      </w:divBdr>
                    </w:div>
                  </w:divsChild>
                </w:div>
                <w:div w:id="767310704">
                  <w:marLeft w:val="0"/>
                  <w:marRight w:val="0"/>
                  <w:marTop w:val="0"/>
                  <w:marBottom w:val="0"/>
                  <w:divBdr>
                    <w:top w:val="none" w:sz="0" w:space="0" w:color="auto"/>
                    <w:left w:val="none" w:sz="0" w:space="0" w:color="auto"/>
                    <w:bottom w:val="none" w:sz="0" w:space="0" w:color="auto"/>
                    <w:right w:val="none" w:sz="0" w:space="0" w:color="auto"/>
                  </w:divBdr>
                  <w:divsChild>
                    <w:div w:id="304167884">
                      <w:marLeft w:val="0"/>
                      <w:marRight w:val="0"/>
                      <w:marTop w:val="0"/>
                      <w:marBottom w:val="0"/>
                      <w:divBdr>
                        <w:top w:val="none" w:sz="0" w:space="0" w:color="auto"/>
                        <w:left w:val="none" w:sz="0" w:space="0" w:color="auto"/>
                        <w:bottom w:val="none" w:sz="0" w:space="0" w:color="auto"/>
                        <w:right w:val="none" w:sz="0" w:space="0" w:color="auto"/>
                      </w:divBdr>
                    </w:div>
                  </w:divsChild>
                </w:div>
                <w:div w:id="1625193111">
                  <w:marLeft w:val="0"/>
                  <w:marRight w:val="0"/>
                  <w:marTop w:val="0"/>
                  <w:marBottom w:val="0"/>
                  <w:divBdr>
                    <w:top w:val="none" w:sz="0" w:space="0" w:color="auto"/>
                    <w:left w:val="none" w:sz="0" w:space="0" w:color="auto"/>
                    <w:bottom w:val="none" w:sz="0" w:space="0" w:color="auto"/>
                    <w:right w:val="none" w:sz="0" w:space="0" w:color="auto"/>
                  </w:divBdr>
                  <w:divsChild>
                    <w:div w:id="1559323387">
                      <w:marLeft w:val="0"/>
                      <w:marRight w:val="0"/>
                      <w:marTop w:val="0"/>
                      <w:marBottom w:val="0"/>
                      <w:divBdr>
                        <w:top w:val="none" w:sz="0" w:space="0" w:color="auto"/>
                        <w:left w:val="none" w:sz="0" w:space="0" w:color="auto"/>
                        <w:bottom w:val="none" w:sz="0" w:space="0" w:color="auto"/>
                        <w:right w:val="none" w:sz="0" w:space="0" w:color="auto"/>
                      </w:divBdr>
                    </w:div>
                  </w:divsChild>
                </w:div>
                <w:div w:id="1318724299">
                  <w:marLeft w:val="0"/>
                  <w:marRight w:val="0"/>
                  <w:marTop w:val="0"/>
                  <w:marBottom w:val="0"/>
                  <w:divBdr>
                    <w:top w:val="none" w:sz="0" w:space="0" w:color="auto"/>
                    <w:left w:val="none" w:sz="0" w:space="0" w:color="auto"/>
                    <w:bottom w:val="none" w:sz="0" w:space="0" w:color="auto"/>
                    <w:right w:val="none" w:sz="0" w:space="0" w:color="auto"/>
                  </w:divBdr>
                  <w:divsChild>
                    <w:div w:id="239676107">
                      <w:marLeft w:val="0"/>
                      <w:marRight w:val="0"/>
                      <w:marTop w:val="0"/>
                      <w:marBottom w:val="0"/>
                      <w:divBdr>
                        <w:top w:val="none" w:sz="0" w:space="0" w:color="auto"/>
                        <w:left w:val="none" w:sz="0" w:space="0" w:color="auto"/>
                        <w:bottom w:val="none" w:sz="0" w:space="0" w:color="auto"/>
                        <w:right w:val="none" w:sz="0" w:space="0" w:color="auto"/>
                      </w:divBdr>
                    </w:div>
                  </w:divsChild>
                </w:div>
                <w:div w:id="1797796402">
                  <w:marLeft w:val="0"/>
                  <w:marRight w:val="0"/>
                  <w:marTop w:val="0"/>
                  <w:marBottom w:val="0"/>
                  <w:divBdr>
                    <w:top w:val="none" w:sz="0" w:space="0" w:color="auto"/>
                    <w:left w:val="none" w:sz="0" w:space="0" w:color="auto"/>
                    <w:bottom w:val="none" w:sz="0" w:space="0" w:color="auto"/>
                    <w:right w:val="none" w:sz="0" w:space="0" w:color="auto"/>
                  </w:divBdr>
                  <w:divsChild>
                    <w:div w:id="1346126925">
                      <w:marLeft w:val="0"/>
                      <w:marRight w:val="0"/>
                      <w:marTop w:val="0"/>
                      <w:marBottom w:val="0"/>
                      <w:divBdr>
                        <w:top w:val="none" w:sz="0" w:space="0" w:color="auto"/>
                        <w:left w:val="none" w:sz="0" w:space="0" w:color="auto"/>
                        <w:bottom w:val="none" w:sz="0" w:space="0" w:color="auto"/>
                        <w:right w:val="none" w:sz="0" w:space="0" w:color="auto"/>
                      </w:divBdr>
                    </w:div>
                  </w:divsChild>
                </w:div>
                <w:div w:id="1385569589">
                  <w:marLeft w:val="0"/>
                  <w:marRight w:val="0"/>
                  <w:marTop w:val="0"/>
                  <w:marBottom w:val="0"/>
                  <w:divBdr>
                    <w:top w:val="none" w:sz="0" w:space="0" w:color="auto"/>
                    <w:left w:val="none" w:sz="0" w:space="0" w:color="auto"/>
                    <w:bottom w:val="none" w:sz="0" w:space="0" w:color="auto"/>
                    <w:right w:val="none" w:sz="0" w:space="0" w:color="auto"/>
                  </w:divBdr>
                  <w:divsChild>
                    <w:div w:id="854467805">
                      <w:marLeft w:val="0"/>
                      <w:marRight w:val="0"/>
                      <w:marTop w:val="0"/>
                      <w:marBottom w:val="0"/>
                      <w:divBdr>
                        <w:top w:val="none" w:sz="0" w:space="0" w:color="auto"/>
                        <w:left w:val="none" w:sz="0" w:space="0" w:color="auto"/>
                        <w:bottom w:val="none" w:sz="0" w:space="0" w:color="auto"/>
                        <w:right w:val="none" w:sz="0" w:space="0" w:color="auto"/>
                      </w:divBdr>
                    </w:div>
                  </w:divsChild>
                </w:div>
                <w:div w:id="292252562">
                  <w:marLeft w:val="0"/>
                  <w:marRight w:val="0"/>
                  <w:marTop w:val="0"/>
                  <w:marBottom w:val="0"/>
                  <w:divBdr>
                    <w:top w:val="none" w:sz="0" w:space="0" w:color="auto"/>
                    <w:left w:val="none" w:sz="0" w:space="0" w:color="auto"/>
                    <w:bottom w:val="none" w:sz="0" w:space="0" w:color="auto"/>
                    <w:right w:val="none" w:sz="0" w:space="0" w:color="auto"/>
                  </w:divBdr>
                  <w:divsChild>
                    <w:div w:id="422337353">
                      <w:marLeft w:val="0"/>
                      <w:marRight w:val="0"/>
                      <w:marTop w:val="0"/>
                      <w:marBottom w:val="0"/>
                      <w:divBdr>
                        <w:top w:val="none" w:sz="0" w:space="0" w:color="auto"/>
                        <w:left w:val="none" w:sz="0" w:space="0" w:color="auto"/>
                        <w:bottom w:val="none" w:sz="0" w:space="0" w:color="auto"/>
                        <w:right w:val="none" w:sz="0" w:space="0" w:color="auto"/>
                      </w:divBdr>
                    </w:div>
                  </w:divsChild>
                </w:div>
                <w:div w:id="377553121">
                  <w:marLeft w:val="0"/>
                  <w:marRight w:val="0"/>
                  <w:marTop w:val="0"/>
                  <w:marBottom w:val="0"/>
                  <w:divBdr>
                    <w:top w:val="none" w:sz="0" w:space="0" w:color="auto"/>
                    <w:left w:val="none" w:sz="0" w:space="0" w:color="auto"/>
                    <w:bottom w:val="none" w:sz="0" w:space="0" w:color="auto"/>
                    <w:right w:val="none" w:sz="0" w:space="0" w:color="auto"/>
                  </w:divBdr>
                  <w:divsChild>
                    <w:div w:id="1477334950">
                      <w:marLeft w:val="0"/>
                      <w:marRight w:val="0"/>
                      <w:marTop w:val="0"/>
                      <w:marBottom w:val="0"/>
                      <w:divBdr>
                        <w:top w:val="none" w:sz="0" w:space="0" w:color="auto"/>
                        <w:left w:val="none" w:sz="0" w:space="0" w:color="auto"/>
                        <w:bottom w:val="none" w:sz="0" w:space="0" w:color="auto"/>
                        <w:right w:val="none" w:sz="0" w:space="0" w:color="auto"/>
                      </w:divBdr>
                    </w:div>
                  </w:divsChild>
                </w:div>
                <w:div w:id="847715428">
                  <w:marLeft w:val="0"/>
                  <w:marRight w:val="0"/>
                  <w:marTop w:val="0"/>
                  <w:marBottom w:val="0"/>
                  <w:divBdr>
                    <w:top w:val="none" w:sz="0" w:space="0" w:color="auto"/>
                    <w:left w:val="none" w:sz="0" w:space="0" w:color="auto"/>
                    <w:bottom w:val="none" w:sz="0" w:space="0" w:color="auto"/>
                    <w:right w:val="none" w:sz="0" w:space="0" w:color="auto"/>
                  </w:divBdr>
                  <w:divsChild>
                    <w:div w:id="1097291016">
                      <w:marLeft w:val="0"/>
                      <w:marRight w:val="0"/>
                      <w:marTop w:val="0"/>
                      <w:marBottom w:val="0"/>
                      <w:divBdr>
                        <w:top w:val="none" w:sz="0" w:space="0" w:color="auto"/>
                        <w:left w:val="none" w:sz="0" w:space="0" w:color="auto"/>
                        <w:bottom w:val="none" w:sz="0" w:space="0" w:color="auto"/>
                        <w:right w:val="none" w:sz="0" w:space="0" w:color="auto"/>
                      </w:divBdr>
                    </w:div>
                  </w:divsChild>
                </w:div>
                <w:div w:id="1052315917">
                  <w:marLeft w:val="0"/>
                  <w:marRight w:val="0"/>
                  <w:marTop w:val="0"/>
                  <w:marBottom w:val="0"/>
                  <w:divBdr>
                    <w:top w:val="none" w:sz="0" w:space="0" w:color="auto"/>
                    <w:left w:val="none" w:sz="0" w:space="0" w:color="auto"/>
                    <w:bottom w:val="none" w:sz="0" w:space="0" w:color="auto"/>
                    <w:right w:val="none" w:sz="0" w:space="0" w:color="auto"/>
                  </w:divBdr>
                  <w:divsChild>
                    <w:div w:id="828014379">
                      <w:marLeft w:val="0"/>
                      <w:marRight w:val="0"/>
                      <w:marTop w:val="0"/>
                      <w:marBottom w:val="0"/>
                      <w:divBdr>
                        <w:top w:val="none" w:sz="0" w:space="0" w:color="auto"/>
                        <w:left w:val="none" w:sz="0" w:space="0" w:color="auto"/>
                        <w:bottom w:val="none" w:sz="0" w:space="0" w:color="auto"/>
                        <w:right w:val="none" w:sz="0" w:space="0" w:color="auto"/>
                      </w:divBdr>
                    </w:div>
                  </w:divsChild>
                </w:div>
                <w:div w:id="493183158">
                  <w:marLeft w:val="0"/>
                  <w:marRight w:val="0"/>
                  <w:marTop w:val="0"/>
                  <w:marBottom w:val="0"/>
                  <w:divBdr>
                    <w:top w:val="none" w:sz="0" w:space="0" w:color="auto"/>
                    <w:left w:val="none" w:sz="0" w:space="0" w:color="auto"/>
                    <w:bottom w:val="none" w:sz="0" w:space="0" w:color="auto"/>
                    <w:right w:val="none" w:sz="0" w:space="0" w:color="auto"/>
                  </w:divBdr>
                  <w:divsChild>
                    <w:div w:id="431358520">
                      <w:marLeft w:val="0"/>
                      <w:marRight w:val="0"/>
                      <w:marTop w:val="0"/>
                      <w:marBottom w:val="0"/>
                      <w:divBdr>
                        <w:top w:val="none" w:sz="0" w:space="0" w:color="auto"/>
                        <w:left w:val="none" w:sz="0" w:space="0" w:color="auto"/>
                        <w:bottom w:val="none" w:sz="0" w:space="0" w:color="auto"/>
                        <w:right w:val="none" w:sz="0" w:space="0" w:color="auto"/>
                      </w:divBdr>
                    </w:div>
                  </w:divsChild>
                </w:div>
                <w:div w:id="1885629909">
                  <w:marLeft w:val="0"/>
                  <w:marRight w:val="0"/>
                  <w:marTop w:val="0"/>
                  <w:marBottom w:val="0"/>
                  <w:divBdr>
                    <w:top w:val="none" w:sz="0" w:space="0" w:color="auto"/>
                    <w:left w:val="none" w:sz="0" w:space="0" w:color="auto"/>
                    <w:bottom w:val="none" w:sz="0" w:space="0" w:color="auto"/>
                    <w:right w:val="none" w:sz="0" w:space="0" w:color="auto"/>
                  </w:divBdr>
                  <w:divsChild>
                    <w:div w:id="1417625791">
                      <w:marLeft w:val="0"/>
                      <w:marRight w:val="0"/>
                      <w:marTop w:val="0"/>
                      <w:marBottom w:val="0"/>
                      <w:divBdr>
                        <w:top w:val="none" w:sz="0" w:space="0" w:color="auto"/>
                        <w:left w:val="none" w:sz="0" w:space="0" w:color="auto"/>
                        <w:bottom w:val="none" w:sz="0" w:space="0" w:color="auto"/>
                        <w:right w:val="none" w:sz="0" w:space="0" w:color="auto"/>
                      </w:divBdr>
                    </w:div>
                  </w:divsChild>
                </w:div>
                <w:div w:id="692413586">
                  <w:marLeft w:val="0"/>
                  <w:marRight w:val="0"/>
                  <w:marTop w:val="0"/>
                  <w:marBottom w:val="0"/>
                  <w:divBdr>
                    <w:top w:val="none" w:sz="0" w:space="0" w:color="auto"/>
                    <w:left w:val="none" w:sz="0" w:space="0" w:color="auto"/>
                    <w:bottom w:val="none" w:sz="0" w:space="0" w:color="auto"/>
                    <w:right w:val="none" w:sz="0" w:space="0" w:color="auto"/>
                  </w:divBdr>
                  <w:divsChild>
                    <w:div w:id="780033405">
                      <w:marLeft w:val="0"/>
                      <w:marRight w:val="0"/>
                      <w:marTop w:val="0"/>
                      <w:marBottom w:val="0"/>
                      <w:divBdr>
                        <w:top w:val="none" w:sz="0" w:space="0" w:color="auto"/>
                        <w:left w:val="none" w:sz="0" w:space="0" w:color="auto"/>
                        <w:bottom w:val="none" w:sz="0" w:space="0" w:color="auto"/>
                        <w:right w:val="none" w:sz="0" w:space="0" w:color="auto"/>
                      </w:divBdr>
                    </w:div>
                  </w:divsChild>
                </w:div>
                <w:div w:id="733773238">
                  <w:marLeft w:val="0"/>
                  <w:marRight w:val="0"/>
                  <w:marTop w:val="0"/>
                  <w:marBottom w:val="0"/>
                  <w:divBdr>
                    <w:top w:val="none" w:sz="0" w:space="0" w:color="auto"/>
                    <w:left w:val="none" w:sz="0" w:space="0" w:color="auto"/>
                    <w:bottom w:val="none" w:sz="0" w:space="0" w:color="auto"/>
                    <w:right w:val="none" w:sz="0" w:space="0" w:color="auto"/>
                  </w:divBdr>
                  <w:divsChild>
                    <w:div w:id="1445539417">
                      <w:marLeft w:val="0"/>
                      <w:marRight w:val="0"/>
                      <w:marTop w:val="0"/>
                      <w:marBottom w:val="0"/>
                      <w:divBdr>
                        <w:top w:val="none" w:sz="0" w:space="0" w:color="auto"/>
                        <w:left w:val="none" w:sz="0" w:space="0" w:color="auto"/>
                        <w:bottom w:val="none" w:sz="0" w:space="0" w:color="auto"/>
                        <w:right w:val="none" w:sz="0" w:space="0" w:color="auto"/>
                      </w:divBdr>
                    </w:div>
                  </w:divsChild>
                </w:div>
                <w:div w:id="1702391940">
                  <w:marLeft w:val="0"/>
                  <w:marRight w:val="0"/>
                  <w:marTop w:val="0"/>
                  <w:marBottom w:val="0"/>
                  <w:divBdr>
                    <w:top w:val="none" w:sz="0" w:space="0" w:color="auto"/>
                    <w:left w:val="none" w:sz="0" w:space="0" w:color="auto"/>
                    <w:bottom w:val="none" w:sz="0" w:space="0" w:color="auto"/>
                    <w:right w:val="none" w:sz="0" w:space="0" w:color="auto"/>
                  </w:divBdr>
                  <w:divsChild>
                    <w:div w:id="1519661646">
                      <w:marLeft w:val="0"/>
                      <w:marRight w:val="0"/>
                      <w:marTop w:val="0"/>
                      <w:marBottom w:val="0"/>
                      <w:divBdr>
                        <w:top w:val="none" w:sz="0" w:space="0" w:color="auto"/>
                        <w:left w:val="none" w:sz="0" w:space="0" w:color="auto"/>
                        <w:bottom w:val="none" w:sz="0" w:space="0" w:color="auto"/>
                        <w:right w:val="none" w:sz="0" w:space="0" w:color="auto"/>
                      </w:divBdr>
                    </w:div>
                  </w:divsChild>
                </w:div>
                <w:div w:id="1669090377">
                  <w:marLeft w:val="0"/>
                  <w:marRight w:val="0"/>
                  <w:marTop w:val="0"/>
                  <w:marBottom w:val="0"/>
                  <w:divBdr>
                    <w:top w:val="none" w:sz="0" w:space="0" w:color="auto"/>
                    <w:left w:val="none" w:sz="0" w:space="0" w:color="auto"/>
                    <w:bottom w:val="none" w:sz="0" w:space="0" w:color="auto"/>
                    <w:right w:val="none" w:sz="0" w:space="0" w:color="auto"/>
                  </w:divBdr>
                  <w:divsChild>
                    <w:div w:id="531118410">
                      <w:marLeft w:val="0"/>
                      <w:marRight w:val="0"/>
                      <w:marTop w:val="0"/>
                      <w:marBottom w:val="0"/>
                      <w:divBdr>
                        <w:top w:val="none" w:sz="0" w:space="0" w:color="auto"/>
                        <w:left w:val="none" w:sz="0" w:space="0" w:color="auto"/>
                        <w:bottom w:val="none" w:sz="0" w:space="0" w:color="auto"/>
                        <w:right w:val="none" w:sz="0" w:space="0" w:color="auto"/>
                      </w:divBdr>
                    </w:div>
                  </w:divsChild>
                </w:div>
                <w:div w:id="1234243743">
                  <w:marLeft w:val="0"/>
                  <w:marRight w:val="0"/>
                  <w:marTop w:val="0"/>
                  <w:marBottom w:val="0"/>
                  <w:divBdr>
                    <w:top w:val="none" w:sz="0" w:space="0" w:color="auto"/>
                    <w:left w:val="none" w:sz="0" w:space="0" w:color="auto"/>
                    <w:bottom w:val="none" w:sz="0" w:space="0" w:color="auto"/>
                    <w:right w:val="none" w:sz="0" w:space="0" w:color="auto"/>
                  </w:divBdr>
                  <w:divsChild>
                    <w:div w:id="418448776">
                      <w:marLeft w:val="0"/>
                      <w:marRight w:val="0"/>
                      <w:marTop w:val="0"/>
                      <w:marBottom w:val="0"/>
                      <w:divBdr>
                        <w:top w:val="none" w:sz="0" w:space="0" w:color="auto"/>
                        <w:left w:val="none" w:sz="0" w:space="0" w:color="auto"/>
                        <w:bottom w:val="none" w:sz="0" w:space="0" w:color="auto"/>
                        <w:right w:val="none" w:sz="0" w:space="0" w:color="auto"/>
                      </w:divBdr>
                    </w:div>
                  </w:divsChild>
                </w:div>
                <w:div w:id="1067149251">
                  <w:marLeft w:val="0"/>
                  <w:marRight w:val="0"/>
                  <w:marTop w:val="0"/>
                  <w:marBottom w:val="0"/>
                  <w:divBdr>
                    <w:top w:val="none" w:sz="0" w:space="0" w:color="auto"/>
                    <w:left w:val="none" w:sz="0" w:space="0" w:color="auto"/>
                    <w:bottom w:val="none" w:sz="0" w:space="0" w:color="auto"/>
                    <w:right w:val="none" w:sz="0" w:space="0" w:color="auto"/>
                  </w:divBdr>
                  <w:divsChild>
                    <w:div w:id="670596333">
                      <w:marLeft w:val="0"/>
                      <w:marRight w:val="0"/>
                      <w:marTop w:val="0"/>
                      <w:marBottom w:val="0"/>
                      <w:divBdr>
                        <w:top w:val="none" w:sz="0" w:space="0" w:color="auto"/>
                        <w:left w:val="none" w:sz="0" w:space="0" w:color="auto"/>
                        <w:bottom w:val="none" w:sz="0" w:space="0" w:color="auto"/>
                        <w:right w:val="none" w:sz="0" w:space="0" w:color="auto"/>
                      </w:divBdr>
                    </w:div>
                  </w:divsChild>
                </w:div>
                <w:div w:id="144856448">
                  <w:marLeft w:val="0"/>
                  <w:marRight w:val="0"/>
                  <w:marTop w:val="0"/>
                  <w:marBottom w:val="0"/>
                  <w:divBdr>
                    <w:top w:val="none" w:sz="0" w:space="0" w:color="auto"/>
                    <w:left w:val="none" w:sz="0" w:space="0" w:color="auto"/>
                    <w:bottom w:val="none" w:sz="0" w:space="0" w:color="auto"/>
                    <w:right w:val="none" w:sz="0" w:space="0" w:color="auto"/>
                  </w:divBdr>
                  <w:divsChild>
                    <w:div w:id="1099062078">
                      <w:marLeft w:val="0"/>
                      <w:marRight w:val="0"/>
                      <w:marTop w:val="0"/>
                      <w:marBottom w:val="0"/>
                      <w:divBdr>
                        <w:top w:val="none" w:sz="0" w:space="0" w:color="auto"/>
                        <w:left w:val="none" w:sz="0" w:space="0" w:color="auto"/>
                        <w:bottom w:val="none" w:sz="0" w:space="0" w:color="auto"/>
                        <w:right w:val="none" w:sz="0" w:space="0" w:color="auto"/>
                      </w:divBdr>
                    </w:div>
                  </w:divsChild>
                </w:div>
                <w:div w:id="638417874">
                  <w:marLeft w:val="0"/>
                  <w:marRight w:val="0"/>
                  <w:marTop w:val="0"/>
                  <w:marBottom w:val="0"/>
                  <w:divBdr>
                    <w:top w:val="none" w:sz="0" w:space="0" w:color="auto"/>
                    <w:left w:val="none" w:sz="0" w:space="0" w:color="auto"/>
                    <w:bottom w:val="none" w:sz="0" w:space="0" w:color="auto"/>
                    <w:right w:val="none" w:sz="0" w:space="0" w:color="auto"/>
                  </w:divBdr>
                  <w:divsChild>
                    <w:div w:id="701058007">
                      <w:marLeft w:val="0"/>
                      <w:marRight w:val="0"/>
                      <w:marTop w:val="0"/>
                      <w:marBottom w:val="0"/>
                      <w:divBdr>
                        <w:top w:val="none" w:sz="0" w:space="0" w:color="auto"/>
                        <w:left w:val="none" w:sz="0" w:space="0" w:color="auto"/>
                        <w:bottom w:val="none" w:sz="0" w:space="0" w:color="auto"/>
                        <w:right w:val="none" w:sz="0" w:space="0" w:color="auto"/>
                      </w:divBdr>
                    </w:div>
                  </w:divsChild>
                </w:div>
                <w:div w:id="44184996">
                  <w:marLeft w:val="0"/>
                  <w:marRight w:val="0"/>
                  <w:marTop w:val="0"/>
                  <w:marBottom w:val="0"/>
                  <w:divBdr>
                    <w:top w:val="none" w:sz="0" w:space="0" w:color="auto"/>
                    <w:left w:val="none" w:sz="0" w:space="0" w:color="auto"/>
                    <w:bottom w:val="none" w:sz="0" w:space="0" w:color="auto"/>
                    <w:right w:val="none" w:sz="0" w:space="0" w:color="auto"/>
                  </w:divBdr>
                  <w:divsChild>
                    <w:div w:id="1146358351">
                      <w:marLeft w:val="0"/>
                      <w:marRight w:val="0"/>
                      <w:marTop w:val="0"/>
                      <w:marBottom w:val="0"/>
                      <w:divBdr>
                        <w:top w:val="none" w:sz="0" w:space="0" w:color="auto"/>
                        <w:left w:val="none" w:sz="0" w:space="0" w:color="auto"/>
                        <w:bottom w:val="none" w:sz="0" w:space="0" w:color="auto"/>
                        <w:right w:val="none" w:sz="0" w:space="0" w:color="auto"/>
                      </w:divBdr>
                    </w:div>
                  </w:divsChild>
                </w:div>
                <w:div w:id="1979189772">
                  <w:marLeft w:val="0"/>
                  <w:marRight w:val="0"/>
                  <w:marTop w:val="0"/>
                  <w:marBottom w:val="0"/>
                  <w:divBdr>
                    <w:top w:val="none" w:sz="0" w:space="0" w:color="auto"/>
                    <w:left w:val="none" w:sz="0" w:space="0" w:color="auto"/>
                    <w:bottom w:val="none" w:sz="0" w:space="0" w:color="auto"/>
                    <w:right w:val="none" w:sz="0" w:space="0" w:color="auto"/>
                  </w:divBdr>
                  <w:divsChild>
                    <w:div w:id="2124642465">
                      <w:marLeft w:val="0"/>
                      <w:marRight w:val="0"/>
                      <w:marTop w:val="0"/>
                      <w:marBottom w:val="0"/>
                      <w:divBdr>
                        <w:top w:val="none" w:sz="0" w:space="0" w:color="auto"/>
                        <w:left w:val="none" w:sz="0" w:space="0" w:color="auto"/>
                        <w:bottom w:val="none" w:sz="0" w:space="0" w:color="auto"/>
                        <w:right w:val="none" w:sz="0" w:space="0" w:color="auto"/>
                      </w:divBdr>
                    </w:div>
                  </w:divsChild>
                </w:div>
                <w:div w:id="293102829">
                  <w:marLeft w:val="0"/>
                  <w:marRight w:val="0"/>
                  <w:marTop w:val="0"/>
                  <w:marBottom w:val="0"/>
                  <w:divBdr>
                    <w:top w:val="none" w:sz="0" w:space="0" w:color="auto"/>
                    <w:left w:val="none" w:sz="0" w:space="0" w:color="auto"/>
                    <w:bottom w:val="none" w:sz="0" w:space="0" w:color="auto"/>
                    <w:right w:val="none" w:sz="0" w:space="0" w:color="auto"/>
                  </w:divBdr>
                  <w:divsChild>
                    <w:div w:id="2070691077">
                      <w:marLeft w:val="0"/>
                      <w:marRight w:val="0"/>
                      <w:marTop w:val="0"/>
                      <w:marBottom w:val="0"/>
                      <w:divBdr>
                        <w:top w:val="none" w:sz="0" w:space="0" w:color="auto"/>
                        <w:left w:val="none" w:sz="0" w:space="0" w:color="auto"/>
                        <w:bottom w:val="none" w:sz="0" w:space="0" w:color="auto"/>
                        <w:right w:val="none" w:sz="0" w:space="0" w:color="auto"/>
                      </w:divBdr>
                    </w:div>
                  </w:divsChild>
                </w:div>
                <w:div w:id="265623119">
                  <w:marLeft w:val="0"/>
                  <w:marRight w:val="0"/>
                  <w:marTop w:val="0"/>
                  <w:marBottom w:val="0"/>
                  <w:divBdr>
                    <w:top w:val="none" w:sz="0" w:space="0" w:color="auto"/>
                    <w:left w:val="none" w:sz="0" w:space="0" w:color="auto"/>
                    <w:bottom w:val="none" w:sz="0" w:space="0" w:color="auto"/>
                    <w:right w:val="none" w:sz="0" w:space="0" w:color="auto"/>
                  </w:divBdr>
                  <w:divsChild>
                    <w:div w:id="234710590">
                      <w:marLeft w:val="0"/>
                      <w:marRight w:val="0"/>
                      <w:marTop w:val="0"/>
                      <w:marBottom w:val="0"/>
                      <w:divBdr>
                        <w:top w:val="none" w:sz="0" w:space="0" w:color="auto"/>
                        <w:left w:val="none" w:sz="0" w:space="0" w:color="auto"/>
                        <w:bottom w:val="none" w:sz="0" w:space="0" w:color="auto"/>
                        <w:right w:val="none" w:sz="0" w:space="0" w:color="auto"/>
                      </w:divBdr>
                    </w:div>
                  </w:divsChild>
                </w:div>
                <w:div w:id="1573462839">
                  <w:marLeft w:val="0"/>
                  <w:marRight w:val="0"/>
                  <w:marTop w:val="0"/>
                  <w:marBottom w:val="0"/>
                  <w:divBdr>
                    <w:top w:val="none" w:sz="0" w:space="0" w:color="auto"/>
                    <w:left w:val="none" w:sz="0" w:space="0" w:color="auto"/>
                    <w:bottom w:val="none" w:sz="0" w:space="0" w:color="auto"/>
                    <w:right w:val="none" w:sz="0" w:space="0" w:color="auto"/>
                  </w:divBdr>
                  <w:divsChild>
                    <w:div w:id="1529560434">
                      <w:marLeft w:val="0"/>
                      <w:marRight w:val="0"/>
                      <w:marTop w:val="0"/>
                      <w:marBottom w:val="0"/>
                      <w:divBdr>
                        <w:top w:val="none" w:sz="0" w:space="0" w:color="auto"/>
                        <w:left w:val="none" w:sz="0" w:space="0" w:color="auto"/>
                        <w:bottom w:val="none" w:sz="0" w:space="0" w:color="auto"/>
                        <w:right w:val="none" w:sz="0" w:space="0" w:color="auto"/>
                      </w:divBdr>
                    </w:div>
                  </w:divsChild>
                </w:div>
                <w:div w:id="1207718896">
                  <w:marLeft w:val="0"/>
                  <w:marRight w:val="0"/>
                  <w:marTop w:val="0"/>
                  <w:marBottom w:val="0"/>
                  <w:divBdr>
                    <w:top w:val="none" w:sz="0" w:space="0" w:color="auto"/>
                    <w:left w:val="none" w:sz="0" w:space="0" w:color="auto"/>
                    <w:bottom w:val="none" w:sz="0" w:space="0" w:color="auto"/>
                    <w:right w:val="none" w:sz="0" w:space="0" w:color="auto"/>
                  </w:divBdr>
                  <w:divsChild>
                    <w:div w:id="86050021">
                      <w:marLeft w:val="0"/>
                      <w:marRight w:val="0"/>
                      <w:marTop w:val="0"/>
                      <w:marBottom w:val="0"/>
                      <w:divBdr>
                        <w:top w:val="none" w:sz="0" w:space="0" w:color="auto"/>
                        <w:left w:val="none" w:sz="0" w:space="0" w:color="auto"/>
                        <w:bottom w:val="none" w:sz="0" w:space="0" w:color="auto"/>
                        <w:right w:val="none" w:sz="0" w:space="0" w:color="auto"/>
                      </w:divBdr>
                    </w:div>
                  </w:divsChild>
                </w:div>
                <w:div w:id="1339238182">
                  <w:marLeft w:val="0"/>
                  <w:marRight w:val="0"/>
                  <w:marTop w:val="0"/>
                  <w:marBottom w:val="0"/>
                  <w:divBdr>
                    <w:top w:val="none" w:sz="0" w:space="0" w:color="auto"/>
                    <w:left w:val="none" w:sz="0" w:space="0" w:color="auto"/>
                    <w:bottom w:val="none" w:sz="0" w:space="0" w:color="auto"/>
                    <w:right w:val="none" w:sz="0" w:space="0" w:color="auto"/>
                  </w:divBdr>
                  <w:divsChild>
                    <w:div w:id="1049647419">
                      <w:marLeft w:val="0"/>
                      <w:marRight w:val="0"/>
                      <w:marTop w:val="0"/>
                      <w:marBottom w:val="0"/>
                      <w:divBdr>
                        <w:top w:val="none" w:sz="0" w:space="0" w:color="auto"/>
                        <w:left w:val="none" w:sz="0" w:space="0" w:color="auto"/>
                        <w:bottom w:val="none" w:sz="0" w:space="0" w:color="auto"/>
                        <w:right w:val="none" w:sz="0" w:space="0" w:color="auto"/>
                      </w:divBdr>
                    </w:div>
                  </w:divsChild>
                </w:div>
                <w:div w:id="1665012441">
                  <w:marLeft w:val="0"/>
                  <w:marRight w:val="0"/>
                  <w:marTop w:val="0"/>
                  <w:marBottom w:val="0"/>
                  <w:divBdr>
                    <w:top w:val="none" w:sz="0" w:space="0" w:color="auto"/>
                    <w:left w:val="none" w:sz="0" w:space="0" w:color="auto"/>
                    <w:bottom w:val="none" w:sz="0" w:space="0" w:color="auto"/>
                    <w:right w:val="none" w:sz="0" w:space="0" w:color="auto"/>
                  </w:divBdr>
                  <w:divsChild>
                    <w:div w:id="1678342582">
                      <w:marLeft w:val="0"/>
                      <w:marRight w:val="0"/>
                      <w:marTop w:val="0"/>
                      <w:marBottom w:val="0"/>
                      <w:divBdr>
                        <w:top w:val="none" w:sz="0" w:space="0" w:color="auto"/>
                        <w:left w:val="none" w:sz="0" w:space="0" w:color="auto"/>
                        <w:bottom w:val="none" w:sz="0" w:space="0" w:color="auto"/>
                        <w:right w:val="none" w:sz="0" w:space="0" w:color="auto"/>
                      </w:divBdr>
                    </w:div>
                  </w:divsChild>
                </w:div>
                <w:div w:id="1306471990">
                  <w:marLeft w:val="0"/>
                  <w:marRight w:val="0"/>
                  <w:marTop w:val="0"/>
                  <w:marBottom w:val="0"/>
                  <w:divBdr>
                    <w:top w:val="none" w:sz="0" w:space="0" w:color="auto"/>
                    <w:left w:val="none" w:sz="0" w:space="0" w:color="auto"/>
                    <w:bottom w:val="none" w:sz="0" w:space="0" w:color="auto"/>
                    <w:right w:val="none" w:sz="0" w:space="0" w:color="auto"/>
                  </w:divBdr>
                  <w:divsChild>
                    <w:div w:id="229730760">
                      <w:marLeft w:val="0"/>
                      <w:marRight w:val="0"/>
                      <w:marTop w:val="0"/>
                      <w:marBottom w:val="0"/>
                      <w:divBdr>
                        <w:top w:val="none" w:sz="0" w:space="0" w:color="auto"/>
                        <w:left w:val="none" w:sz="0" w:space="0" w:color="auto"/>
                        <w:bottom w:val="none" w:sz="0" w:space="0" w:color="auto"/>
                        <w:right w:val="none" w:sz="0" w:space="0" w:color="auto"/>
                      </w:divBdr>
                    </w:div>
                  </w:divsChild>
                </w:div>
                <w:div w:id="431240070">
                  <w:marLeft w:val="0"/>
                  <w:marRight w:val="0"/>
                  <w:marTop w:val="0"/>
                  <w:marBottom w:val="0"/>
                  <w:divBdr>
                    <w:top w:val="none" w:sz="0" w:space="0" w:color="auto"/>
                    <w:left w:val="none" w:sz="0" w:space="0" w:color="auto"/>
                    <w:bottom w:val="none" w:sz="0" w:space="0" w:color="auto"/>
                    <w:right w:val="none" w:sz="0" w:space="0" w:color="auto"/>
                  </w:divBdr>
                  <w:divsChild>
                    <w:div w:id="1707095915">
                      <w:marLeft w:val="0"/>
                      <w:marRight w:val="0"/>
                      <w:marTop w:val="0"/>
                      <w:marBottom w:val="0"/>
                      <w:divBdr>
                        <w:top w:val="none" w:sz="0" w:space="0" w:color="auto"/>
                        <w:left w:val="none" w:sz="0" w:space="0" w:color="auto"/>
                        <w:bottom w:val="none" w:sz="0" w:space="0" w:color="auto"/>
                        <w:right w:val="none" w:sz="0" w:space="0" w:color="auto"/>
                      </w:divBdr>
                    </w:div>
                  </w:divsChild>
                </w:div>
                <w:div w:id="506868679">
                  <w:marLeft w:val="0"/>
                  <w:marRight w:val="0"/>
                  <w:marTop w:val="0"/>
                  <w:marBottom w:val="0"/>
                  <w:divBdr>
                    <w:top w:val="none" w:sz="0" w:space="0" w:color="auto"/>
                    <w:left w:val="none" w:sz="0" w:space="0" w:color="auto"/>
                    <w:bottom w:val="none" w:sz="0" w:space="0" w:color="auto"/>
                    <w:right w:val="none" w:sz="0" w:space="0" w:color="auto"/>
                  </w:divBdr>
                  <w:divsChild>
                    <w:div w:id="573249125">
                      <w:marLeft w:val="0"/>
                      <w:marRight w:val="0"/>
                      <w:marTop w:val="0"/>
                      <w:marBottom w:val="0"/>
                      <w:divBdr>
                        <w:top w:val="none" w:sz="0" w:space="0" w:color="auto"/>
                        <w:left w:val="none" w:sz="0" w:space="0" w:color="auto"/>
                        <w:bottom w:val="none" w:sz="0" w:space="0" w:color="auto"/>
                        <w:right w:val="none" w:sz="0" w:space="0" w:color="auto"/>
                      </w:divBdr>
                    </w:div>
                  </w:divsChild>
                </w:div>
                <w:div w:id="182330527">
                  <w:marLeft w:val="0"/>
                  <w:marRight w:val="0"/>
                  <w:marTop w:val="0"/>
                  <w:marBottom w:val="0"/>
                  <w:divBdr>
                    <w:top w:val="none" w:sz="0" w:space="0" w:color="auto"/>
                    <w:left w:val="none" w:sz="0" w:space="0" w:color="auto"/>
                    <w:bottom w:val="none" w:sz="0" w:space="0" w:color="auto"/>
                    <w:right w:val="none" w:sz="0" w:space="0" w:color="auto"/>
                  </w:divBdr>
                  <w:divsChild>
                    <w:div w:id="1818496855">
                      <w:marLeft w:val="0"/>
                      <w:marRight w:val="0"/>
                      <w:marTop w:val="0"/>
                      <w:marBottom w:val="0"/>
                      <w:divBdr>
                        <w:top w:val="none" w:sz="0" w:space="0" w:color="auto"/>
                        <w:left w:val="none" w:sz="0" w:space="0" w:color="auto"/>
                        <w:bottom w:val="none" w:sz="0" w:space="0" w:color="auto"/>
                        <w:right w:val="none" w:sz="0" w:space="0" w:color="auto"/>
                      </w:divBdr>
                    </w:div>
                  </w:divsChild>
                </w:div>
                <w:div w:id="1123689238">
                  <w:marLeft w:val="0"/>
                  <w:marRight w:val="0"/>
                  <w:marTop w:val="0"/>
                  <w:marBottom w:val="0"/>
                  <w:divBdr>
                    <w:top w:val="none" w:sz="0" w:space="0" w:color="auto"/>
                    <w:left w:val="none" w:sz="0" w:space="0" w:color="auto"/>
                    <w:bottom w:val="none" w:sz="0" w:space="0" w:color="auto"/>
                    <w:right w:val="none" w:sz="0" w:space="0" w:color="auto"/>
                  </w:divBdr>
                  <w:divsChild>
                    <w:div w:id="176120250">
                      <w:marLeft w:val="0"/>
                      <w:marRight w:val="0"/>
                      <w:marTop w:val="0"/>
                      <w:marBottom w:val="0"/>
                      <w:divBdr>
                        <w:top w:val="none" w:sz="0" w:space="0" w:color="auto"/>
                        <w:left w:val="none" w:sz="0" w:space="0" w:color="auto"/>
                        <w:bottom w:val="none" w:sz="0" w:space="0" w:color="auto"/>
                        <w:right w:val="none" w:sz="0" w:space="0" w:color="auto"/>
                      </w:divBdr>
                    </w:div>
                  </w:divsChild>
                </w:div>
                <w:div w:id="1059935141">
                  <w:marLeft w:val="0"/>
                  <w:marRight w:val="0"/>
                  <w:marTop w:val="0"/>
                  <w:marBottom w:val="0"/>
                  <w:divBdr>
                    <w:top w:val="none" w:sz="0" w:space="0" w:color="auto"/>
                    <w:left w:val="none" w:sz="0" w:space="0" w:color="auto"/>
                    <w:bottom w:val="none" w:sz="0" w:space="0" w:color="auto"/>
                    <w:right w:val="none" w:sz="0" w:space="0" w:color="auto"/>
                  </w:divBdr>
                  <w:divsChild>
                    <w:div w:id="407503647">
                      <w:marLeft w:val="0"/>
                      <w:marRight w:val="0"/>
                      <w:marTop w:val="0"/>
                      <w:marBottom w:val="0"/>
                      <w:divBdr>
                        <w:top w:val="none" w:sz="0" w:space="0" w:color="auto"/>
                        <w:left w:val="none" w:sz="0" w:space="0" w:color="auto"/>
                        <w:bottom w:val="none" w:sz="0" w:space="0" w:color="auto"/>
                        <w:right w:val="none" w:sz="0" w:space="0" w:color="auto"/>
                      </w:divBdr>
                    </w:div>
                  </w:divsChild>
                </w:div>
                <w:div w:id="1244683391">
                  <w:marLeft w:val="0"/>
                  <w:marRight w:val="0"/>
                  <w:marTop w:val="0"/>
                  <w:marBottom w:val="0"/>
                  <w:divBdr>
                    <w:top w:val="none" w:sz="0" w:space="0" w:color="auto"/>
                    <w:left w:val="none" w:sz="0" w:space="0" w:color="auto"/>
                    <w:bottom w:val="none" w:sz="0" w:space="0" w:color="auto"/>
                    <w:right w:val="none" w:sz="0" w:space="0" w:color="auto"/>
                  </w:divBdr>
                  <w:divsChild>
                    <w:div w:id="1914199065">
                      <w:marLeft w:val="0"/>
                      <w:marRight w:val="0"/>
                      <w:marTop w:val="0"/>
                      <w:marBottom w:val="0"/>
                      <w:divBdr>
                        <w:top w:val="none" w:sz="0" w:space="0" w:color="auto"/>
                        <w:left w:val="none" w:sz="0" w:space="0" w:color="auto"/>
                        <w:bottom w:val="none" w:sz="0" w:space="0" w:color="auto"/>
                        <w:right w:val="none" w:sz="0" w:space="0" w:color="auto"/>
                      </w:divBdr>
                    </w:div>
                  </w:divsChild>
                </w:div>
                <w:div w:id="1600600526">
                  <w:marLeft w:val="0"/>
                  <w:marRight w:val="0"/>
                  <w:marTop w:val="0"/>
                  <w:marBottom w:val="0"/>
                  <w:divBdr>
                    <w:top w:val="none" w:sz="0" w:space="0" w:color="auto"/>
                    <w:left w:val="none" w:sz="0" w:space="0" w:color="auto"/>
                    <w:bottom w:val="none" w:sz="0" w:space="0" w:color="auto"/>
                    <w:right w:val="none" w:sz="0" w:space="0" w:color="auto"/>
                  </w:divBdr>
                  <w:divsChild>
                    <w:div w:id="389808484">
                      <w:marLeft w:val="0"/>
                      <w:marRight w:val="0"/>
                      <w:marTop w:val="0"/>
                      <w:marBottom w:val="0"/>
                      <w:divBdr>
                        <w:top w:val="none" w:sz="0" w:space="0" w:color="auto"/>
                        <w:left w:val="none" w:sz="0" w:space="0" w:color="auto"/>
                        <w:bottom w:val="none" w:sz="0" w:space="0" w:color="auto"/>
                        <w:right w:val="none" w:sz="0" w:space="0" w:color="auto"/>
                      </w:divBdr>
                    </w:div>
                  </w:divsChild>
                </w:div>
                <w:div w:id="867911304">
                  <w:marLeft w:val="0"/>
                  <w:marRight w:val="0"/>
                  <w:marTop w:val="0"/>
                  <w:marBottom w:val="0"/>
                  <w:divBdr>
                    <w:top w:val="none" w:sz="0" w:space="0" w:color="auto"/>
                    <w:left w:val="none" w:sz="0" w:space="0" w:color="auto"/>
                    <w:bottom w:val="none" w:sz="0" w:space="0" w:color="auto"/>
                    <w:right w:val="none" w:sz="0" w:space="0" w:color="auto"/>
                  </w:divBdr>
                  <w:divsChild>
                    <w:div w:id="762802572">
                      <w:marLeft w:val="0"/>
                      <w:marRight w:val="0"/>
                      <w:marTop w:val="0"/>
                      <w:marBottom w:val="0"/>
                      <w:divBdr>
                        <w:top w:val="none" w:sz="0" w:space="0" w:color="auto"/>
                        <w:left w:val="none" w:sz="0" w:space="0" w:color="auto"/>
                        <w:bottom w:val="none" w:sz="0" w:space="0" w:color="auto"/>
                        <w:right w:val="none" w:sz="0" w:space="0" w:color="auto"/>
                      </w:divBdr>
                    </w:div>
                  </w:divsChild>
                </w:div>
                <w:div w:id="88086059">
                  <w:marLeft w:val="0"/>
                  <w:marRight w:val="0"/>
                  <w:marTop w:val="0"/>
                  <w:marBottom w:val="0"/>
                  <w:divBdr>
                    <w:top w:val="none" w:sz="0" w:space="0" w:color="auto"/>
                    <w:left w:val="none" w:sz="0" w:space="0" w:color="auto"/>
                    <w:bottom w:val="none" w:sz="0" w:space="0" w:color="auto"/>
                    <w:right w:val="none" w:sz="0" w:space="0" w:color="auto"/>
                  </w:divBdr>
                  <w:divsChild>
                    <w:div w:id="1932926351">
                      <w:marLeft w:val="0"/>
                      <w:marRight w:val="0"/>
                      <w:marTop w:val="0"/>
                      <w:marBottom w:val="0"/>
                      <w:divBdr>
                        <w:top w:val="none" w:sz="0" w:space="0" w:color="auto"/>
                        <w:left w:val="none" w:sz="0" w:space="0" w:color="auto"/>
                        <w:bottom w:val="none" w:sz="0" w:space="0" w:color="auto"/>
                        <w:right w:val="none" w:sz="0" w:space="0" w:color="auto"/>
                      </w:divBdr>
                    </w:div>
                  </w:divsChild>
                </w:div>
                <w:div w:id="610671424">
                  <w:marLeft w:val="0"/>
                  <w:marRight w:val="0"/>
                  <w:marTop w:val="0"/>
                  <w:marBottom w:val="0"/>
                  <w:divBdr>
                    <w:top w:val="none" w:sz="0" w:space="0" w:color="auto"/>
                    <w:left w:val="none" w:sz="0" w:space="0" w:color="auto"/>
                    <w:bottom w:val="none" w:sz="0" w:space="0" w:color="auto"/>
                    <w:right w:val="none" w:sz="0" w:space="0" w:color="auto"/>
                  </w:divBdr>
                  <w:divsChild>
                    <w:div w:id="2109424642">
                      <w:marLeft w:val="0"/>
                      <w:marRight w:val="0"/>
                      <w:marTop w:val="0"/>
                      <w:marBottom w:val="0"/>
                      <w:divBdr>
                        <w:top w:val="none" w:sz="0" w:space="0" w:color="auto"/>
                        <w:left w:val="none" w:sz="0" w:space="0" w:color="auto"/>
                        <w:bottom w:val="none" w:sz="0" w:space="0" w:color="auto"/>
                        <w:right w:val="none" w:sz="0" w:space="0" w:color="auto"/>
                      </w:divBdr>
                    </w:div>
                  </w:divsChild>
                </w:div>
                <w:div w:id="1695501356">
                  <w:marLeft w:val="0"/>
                  <w:marRight w:val="0"/>
                  <w:marTop w:val="0"/>
                  <w:marBottom w:val="0"/>
                  <w:divBdr>
                    <w:top w:val="none" w:sz="0" w:space="0" w:color="auto"/>
                    <w:left w:val="none" w:sz="0" w:space="0" w:color="auto"/>
                    <w:bottom w:val="none" w:sz="0" w:space="0" w:color="auto"/>
                    <w:right w:val="none" w:sz="0" w:space="0" w:color="auto"/>
                  </w:divBdr>
                  <w:divsChild>
                    <w:div w:id="1693069168">
                      <w:marLeft w:val="0"/>
                      <w:marRight w:val="0"/>
                      <w:marTop w:val="0"/>
                      <w:marBottom w:val="0"/>
                      <w:divBdr>
                        <w:top w:val="none" w:sz="0" w:space="0" w:color="auto"/>
                        <w:left w:val="none" w:sz="0" w:space="0" w:color="auto"/>
                        <w:bottom w:val="none" w:sz="0" w:space="0" w:color="auto"/>
                        <w:right w:val="none" w:sz="0" w:space="0" w:color="auto"/>
                      </w:divBdr>
                    </w:div>
                  </w:divsChild>
                </w:div>
                <w:div w:id="1472748335">
                  <w:marLeft w:val="0"/>
                  <w:marRight w:val="0"/>
                  <w:marTop w:val="0"/>
                  <w:marBottom w:val="0"/>
                  <w:divBdr>
                    <w:top w:val="none" w:sz="0" w:space="0" w:color="auto"/>
                    <w:left w:val="none" w:sz="0" w:space="0" w:color="auto"/>
                    <w:bottom w:val="none" w:sz="0" w:space="0" w:color="auto"/>
                    <w:right w:val="none" w:sz="0" w:space="0" w:color="auto"/>
                  </w:divBdr>
                  <w:divsChild>
                    <w:div w:id="1685017204">
                      <w:marLeft w:val="0"/>
                      <w:marRight w:val="0"/>
                      <w:marTop w:val="0"/>
                      <w:marBottom w:val="0"/>
                      <w:divBdr>
                        <w:top w:val="none" w:sz="0" w:space="0" w:color="auto"/>
                        <w:left w:val="none" w:sz="0" w:space="0" w:color="auto"/>
                        <w:bottom w:val="none" w:sz="0" w:space="0" w:color="auto"/>
                        <w:right w:val="none" w:sz="0" w:space="0" w:color="auto"/>
                      </w:divBdr>
                    </w:div>
                  </w:divsChild>
                </w:div>
                <w:div w:id="1966083189">
                  <w:marLeft w:val="0"/>
                  <w:marRight w:val="0"/>
                  <w:marTop w:val="0"/>
                  <w:marBottom w:val="0"/>
                  <w:divBdr>
                    <w:top w:val="none" w:sz="0" w:space="0" w:color="auto"/>
                    <w:left w:val="none" w:sz="0" w:space="0" w:color="auto"/>
                    <w:bottom w:val="none" w:sz="0" w:space="0" w:color="auto"/>
                    <w:right w:val="none" w:sz="0" w:space="0" w:color="auto"/>
                  </w:divBdr>
                  <w:divsChild>
                    <w:div w:id="768816281">
                      <w:marLeft w:val="0"/>
                      <w:marRight w:val="0"/>
                      <w:marTop w:val="0"/>
                      <w:marBottom w:val="0"/>
                      <w:divBdr>
                        <w:top w:val="none" w:sz="0" w:space="0" w:color="auto"/>
                        <w:left w:val="none" w:sz="0" w:space="0" w:color="auto"/>
                        <w:bottom w:val="none" w:sz="0" w:space="0" w:color="auto"/>
                        <w:right w:val="none" w:sz="0" w:space="0" w:color="auto"/>
                      </w:divBdr>
                    </w:div>
                  </w:divsChild>
                </w:div>
                <w:div w:id="841817614">
                  <w:marLeft w:val="0"/>
                  <w:marRight w:val="0"/>
                  <w:marTop w:val="0"/>
                  <w:marBottom w:val="0"/>
                  <w:divBdr>
                    <w:top w:val="none" w:sz="0" w:space="0" w:color="auto"/>
                    <w:left w:val="none" w:sz="0" w:space="0" w:color="auto"/>
                    <w:bottom w:val="none" w:sz="0" w:space="0" w:color="auto"/>
                    <w:right w:val="none" w:sz="0" w:space="0" w:color="auto"/>
                  </w:divBdr>
                  <w:divsChild>
                    <w:div w:id="2043478080">
                      <w:marLeft w:val="0"/>
                      <w:marRight w:val="0"/>
                      <w:marTop w:val="0"/>
                      <w:marBottom w:val="0"/>
                      <w:divBdr>
                        <w:top w:val="none" w:sz="0" w:space="0" w:color="auto"/>
                        <w:left w:val="none" w:sz="0" w:space="0" w:color="auto"/>
                        <w:bottom w:val="none" w:sz="0" w:space="0" w:color="auto"/>
                        <w:right w:val="none" w:sz="0" w:space="0" w:color="auto"/>
                      </w:divBdr>
                    </w:div>
                  </w:divsChild>
                </w:div>
                <w:div w:id="1402189">
                  <w:marLeft w:val="0"/>
                  <w:marRight w:val="0"/>
                  <w:marTop w:val="0"/>
                  <w:marBottom w:val="0"/>
                  <w:divBdr>
                    <w:top w:val="none" w:sz="0" w:space="0" w:color="auto"/>
                    <w:left w:val="none" w:sz="0" w:space="0" w:color="auto"/>
                    <w:bottom w:val="none" w:sz="0" w:space="0" w:color="auto"/>
                    <w:right w:val="none" w:sz="0" w:space="0" w:color="auto"/>
                  </w:divBdr>
                  <w:divsChild>
                    <w:div w:id="210311733">
                      <w:marLeft w:val="0"/>
                      <w:marRight w:val="0"/>
                      <w:marTop w:val="0"/>
                      <w:marBottom w:val="0"/>
                      <w:divBdr>
                        <w:top w:val="none" w:sz="0" w:space="0" w:color="auto"/>
                        <w:left w:val="none" w:sz="0" w:space="0" w:color="auto"/>
                        <w:bottom w:val="none" w:sz="0" w:space="0" w:color="auto"/>
                        <w:right w:val="none" w:sz="0" w:space="0" w:color="auto"/>
                      </w:divBdr>
                    </w:div>
                  </w:divsChild>
                </w:div>
                <w:div w:id="445004347">
                  <w:marLeft w:val="0"/>
                  <w:marRight w:val="0"/>
                  <w:marTop w:val="0"/>
                  <w:marBottom w:val="0"/>
                  <w:divBdr>
                    <w:top w:val="none" w:sz="0" w:space="0" w:color="auto"/>
                    <w:left w:val="none" w:sz="0" w:space="0" w:color="auto"/>
                    <w:bottom w:val="none" w:sz="0" w:space="0" w:color="auto"/>
                    <w:right w:val="none" w:sz="0" w:space="0" w:color="auto"/>
                  </w:divBdr>
                  <w:divsChild>
                    <w:div w:id="1531605658">
                      <w:marLeft w:val="0"/>
                      <w:marRight w:val="0"/>
                      <w:marTop w:val="0"/>
                      <w:marBottom w:val="0"/>
                      <w:divBdr>
                        <w:top w:val="none" w:sz="0" w:space="0" w:color="auto"/>
                        <w:left w:val="none" w:sz="0" w:space="0" w:color="auto"/>
                        <w:bottom w:val="none" w:sz="0" w:space="0" w:color="auto"/>
                        <w:right w:val="none" w:sz="0" w:space="0" w:color="auto"/>
                      </w:divBdr>
                    </w:div>
                  </w:divsChild>
                </w:div>
                <w:div w:id="476461791">
                  <w:marLeft w:val="0"/>
                  <w:marRight w:val="0"/>
                  <w:marTop w:val="0"/>
                  <w:marBottom w:val="0"/>
                  <w:divBdr>
                    <w:top w:val="none" w:sz="0" w:space="0" w:color="auto"/>
                    <w:left w:val="none" w:sz="0" w:space="0" w:color="auto"/>
                    <w:bottom w:val="none" w:sz="0" w:space="0" w:color="auto"/>
                    <w:right w:val="none" w:sz="0" w:space="0" w:color="auto"/>
                  </w:divBdr>
                  <w:divsChild>
                    <w:div w:id="8795010">
                      <w:marLeft w:val="0"/>
                      <w:marRight w:val="0"/>
                      <w:marTop w:val="0"/>
                      <w:marBottom w:val="0"/>
                      <w:divBdr>
                        <w:top w:val="none" w:sz="0" w:space="0" w:color="auto"/>
                        <w:left w:val="none" w:sz="0" w:space="0" w:color="auto"/>
                        <w:bottom w:val="none" w:sz="0" w:space="0" w:color="auto"/>
                        <w:right w:val="none" w:sz="0" w:space="0" w:color="auto"/>
                      </w:divBdr>
                    </w:div>
                  </w:divsChild>
                </w:div>
                <w:div w:id="2059163792">
                  <w:marLeft w:val="0"/>
                  <w:marRight w:val="0"/>
                  <w:marTop w:val="0"/>
                  <w:marBottom w:val="0"/>
                  <w:divBdr>
                    <w:top w:val="none" w:sz="0" w:space="0" w:color="auto"/>
                    <w:left w:val="none" w:sz="0" w:space="0" w:color="auto"/>
                    <w:bottom w:val="none" w:sz="0" w:space="0" w:color="auto"/>
                    <w:right w:val="none" w:sz="0" w:space="0" w:color="auto"/>
                  </w:divBdr>
                  <w:divsChild>
                    <w:div w:id="537354083">
                      <w:marLeft w:val="0"/>
                      <w:marRight w:val="0"/>
                      <w:marTop w:val="0"/>
                      <w:marBottom w:val="0"/>
                      <w:divBdr>
                        <w:top w:val="none" w:sz="0" w:space="0" w:color="auto"/>
                        <w:left w:val="none" w:sz="0" w:space="0" w:color="auto"/>
                        <w:bottom w:val="none" w:sz="0" w:space="0" w:color="auto"/>
                        <w:right w:val="none" w:sz="0" w:space="0" w:color="auto"/>
                      </w:divBdr>
                    </w:div>
                  </w:divsChild>
                </w:div>
                <w:div w:id="900213102">
                  <w:marLeft w:val="0"/>
                  <w:marRight w:val="0"/>
                  <w:marTop w:val="0"/>
                  <w:marBottom w:val="0"/>
                  <w:divBdr>
                    <w:top w:val="none" w:sz="0" w:space="0" w:color="auto"/>
                    <w:left w:val="none" w:sz="0" w:space="0" w:color="auto"/>
                    <w:bottom w:val="none" w:sz="0" w:space="0" w:color="auto"/>
                    <w:right w:val="none" w:sz="0" w:space="0" w:color="auto"/>
                  </w:divBdr>
                  <w:divsChild>
                    <w:div w:id="1018699796">
                      <w:marLeft w:val="0"/>
                      <w:marRight w:val="0"/>
                      <w:marTop w:val="0"/>
                      <w:marBottom w:val="0"/>
                      <w:divBdr>
                        <w:top w:val="none" w:sz="0" w:space="0" w:color="auto"/>
                        <w:left w:val="none" w:sz="0" w:space="0" w:color="auto"/>
                        <w:bottom w:val="none" w:sz="0" w:space="0" w:color="auto"/>
                        <w:right w:val="none" w:sz="0" w:space="0" w:color="auto"/>
                      </w:divBdr>
                    </w:div>
                  </w:divsChild>
                </w:div>
                <w:div w:id="2128959852">
                  <w:marLeft w:val="0"/>
                  <w:marRight w:val="0"/>
                  <w:marTop w:val="0"/>
                  <w:marBottom w:val="0"/>
                  <w:divBdr>
                    <w:top w:val="none" w:sz="0" w:space="0" w:color="auto"/>
                    <w:left w:val="none" w:sz="0" w:space="0" w:color="auto"/>
                    <w:bottom w:val="none" w:sz="0" w:space="0" w:color="auto"/>
                    <w:right w:val="none" w:sz="0" w:space="0" w:color="auto"/>
                  </w:divBdr>
                  <w:divsChild>
                    <w:div w:id="2093381840">
                      <w:marLeft w:val="0"/>
                      <w:marRight w:val="0"/>
                      <w:marTop w:val="0"/>
                      <w:marBottom w:val="0"/>
                      <w:divBdr>
                        <w:top w:val="none" w:sz="0" w:space="0" w:color="auto"/>
                        <w:left w:val="none" w:sz="0" w:space="0" w:color="auto"/>
                        <w:bottom w:val="none" w:sz="0" w:space="0" w:color="auto"/>
                        <w:right w:val="none" w:sz="0" w:space="0" w:color="auto"/>
                      </w:divBdr>
                    </w:div>
                  </w:divsChild>
                </w:div>
                <w:div w:id="306131302">
                  <w:marLeft w:val="0"/>
                  <w:marRight w:val="0"/>
                  <w:marTop w:val="0"/>
                  <w:marBottom w:val="0"/>
                  <w:divBdr>
                    <w:top w:val="none" w:sz="0" w:space="0" w:color="auto"/>
                    <w:left w:val="none" w:sz="0" w:space="0" w:color="auto"/>
                    <w:bottom w:val="none" w:sz="0" w:space="0" w:color="auto"/>
                    <w:right w:val="none" w:sz="0" w:space="0" w:color="auto"/>
                  </w:divBdr>
                  <w:divsChild>
                    <w:div w:id="669721463">
                      <w:marLeft w:val="0"/>
                      <w:marRight w:val="0"/>
                      <w:marTop w:val="0"/>
                      <w:marBottom w:val="0"/>
                      <w:divBdr>
                        <w:top w:val="none" w:sz="0" w:space="0" w:color="auto"/>
                        <w:left w:val="none" w:sz="0" w:space="0" w:color="auto"/>
                        <w:bottom w:val="none" w:sz="0" w:space="0" w:color="auto"/>
                        <w:right w:val="none" w:sz="0" w:space="0" w:color="auto"/>
                      </w:divBdr>
                    </w:div>
                  </w:divsChild>
                </w:div>
                <w:div w:id="1944142220">
                  <w:marLeft w:val="0"/>
                  <w:marRight w:val="0"/>
                  <w:marTop w:val="0"/>
                  <w:marBottom w:val="0"/>
                  <w:divBdr>
                    <w:top w:val="none" w:sz="0" w:space="0" w:color="auto"/>
                    <w:left w:val="none" w:sz="0" w:space="0" w:color="auto"/>
                    <w:bottom w:val="none" w:sz="0" w:space="0" w:color="auto"/>
                    <w:right w:val="none" w:sz="0" w:space="0" w:color="auto"/>
                  </w:divBdr>
                  <w:divsChild>
                    <w:div w:id="574245129">
                      <w:marLeft w:val="0"/>
                      <w:marRight w:val="0"/>
                      <w:marTop w:val="0"/>
                      <w:marBottom w:val="0"/>
                      <w:divBdr>
                        <w:top w:val="none" w:sz="0" w:space="0" w:color="auto"/>
                        <w:left w:val="none" w:sz="0" w:space="0" w:color="auto"/>
                        <w:bottom w:val="none" w:sz="0" w:space="0" w:color="auto"/>
                        <w:right w:val="none" w:sz="0" w:space="0" w:color="auto"/>
                      </w:divBdr>
                    </w:div>
                  </w:divsChild>
                </w:div>
                <w:div w:id="332337932">
                  <w:marLeft w:val="0"/>
                  <w:marRight w:val="0"/>
                  <w:marTop w:val="0"/>
                  <w:marBottom w:val="0"/>
                  <w:divBdr>
                    <w:top w:val="none" w:sz="0" w:space="0" w:color="auto"/>
                    <w:left w:val="none" w:sz="0" w:space="0" w:color="auto"/>
                    <w:bottom w:val="none" w:sz="0" w:space="0" w:color="auto"/>
                    <w:right w:val="none" w:sz="0" w:space="0" w:color="auto"/>
                  </w:divBdr>
                  <w:divsChild>
                    <w:div w:id="1102259126">
                      <w:marLeft w:val="0"/>
                      <w:marRight w:val="0"/>
                      <w:marTop w:val="0"/>
                      <w:marBottom w:val="0"/>
                      <w:divBdr>
                        <w:top w:val="none" w:sz="0" w:space="0" w:color="auto"/>
                        <w:left w:val="none" w:sz="0" w:space="0" w:color="auto"/>
                        <w:bottom w:val="none" w:sz="0" w:space="0" w:color="auto"/>
                        <w:right w:val="none" w:sz="0" w:space="0" w:color="auto"/>
                      </w:divBdr>
                    </w:div>
                  </w:divsChild>
                </w:div>
                <w:div w:id="2120710638">
                  <w:marLeft w:val="0"/>
                  <w:marRight w:val="0"/>
                  <w:marTop w:val="0"/>
                  <w:marBottom w:val="0"/>
                  <w:divBdr>
                    <w:top w:val="none" w:sz="0" w:space="0" w:color="auto"/>
                    <w:left w:val="none" w:sz="0" w:space="0" w:color="auto"/>
                    <w:bottom w:val="none" w:sz="0" w:space="0" w:color="auto"/>
                    <w:right w:val="none" w:sz="0" w:space="0" w:color="auto"/>
                  </w:divBdr>
                  <w:divsChild>
                    <w:div w:id="1343050698">
                      <w:marLeft w:val="0"/>
                      <w:marRight w:val="0"/>
                      <w:marTop w:val="0"/>
                      <w:marBottom w:val="0"/>
                      <w:divBdr>
                        <w:top w:val="none" w:sz="0" w:space="0" w:color="auto"/>
                        <w:left w:val="none" w:sz="0" w:space="0" w:color="auto"/>
                        <w:bottom w:val="none" w:sz="0" w:space="0" w:color="auto"/>
                        <w:right w:val="none" w:sz="0" w:space="0" w:color="auto"/>
                      </w:divBdr>
                    </w:div>
                  </w:divsChild>
                </w:div>
                <w:div w:id="1536456959">
                  <w:marLeft w:val="0"/>
                  <w:marRight w:val="0"/>
                  <w:marTop w:val="0"/>
                  <w:marBottom w:val="0"/>
                  <w:divBdr>
                    <w:top w:val="none" w:sz="0" w:space="0" w:color="auto"/>
                    <w:left w:val="none" w:sz="0" w:space="0" w:color="auto"/>
                    <w:bottom w:val="none" w:sz="0" w:space="0" w:color="auto"/>
                    <w:right w:val="none" w:sz="0" w:space="0" w:color="auto"/>
                  </w:divBdr>
                  <w:divsChild>
                    <w:div w:id="1302537291">
                      <w:marLeft w:val="0"/>
                      <w:marRight w:val="0"/>
                      <w:marTop w:val="0"/>
                      <w:marBottom w:val="0"/>
                      <w:divBdr>
                        <w:top w:val="none" w:sz="0" w:space="0" w:color="auto"/>
                        <w:left w:val="none" w:sz="0" w:space="0" w:color="auto"/>
                        <w:bottom w:val="none" w:sz="0" w:space="0" w:color="auto"/>
                        <w:right w:val="none" w:sz="0" w:space="0" w:color="auto"/>
                      </w:divBdr>
                    </w:div>
                  </w:divsChild>
                </w:div>
                <w:div w:id="1388185217">
                  <w:marLeft w:val="0"/>
                  <w:marRight w:val="0"/>
                  <w:marTop w:val="0"/>
                  <w:marBottom w:val="0"/>
                  <w:divBdr>
                    <w:top w:val="none" w:sz="0" w:space="0" w:color="auto"/>
                    <w:left w:val="none" w:sz="0" w:space="0" w:color="auto"/>
                    <w:bottom w:val="none" w:sz="0" w:space="0" w:color="auto"/>
                    <w:right w:val="none" w:sz="0" w:space="0" w:color="auto"/>
                  </w:divBdr>
                  <w:divsChild>
                    <w:div w:id="2098090585">
                      <w:marLeft w:val="0"/>
                      <w:marRight w:val="0"/>
                      <w:marTop w:val="0"/>
                      <w:marBottom w:val="0"/>
                      <w:divBdr>
                        <w:top w:val="none" w:sz="0" w:space="0" w:color="auto"/>
                        <w:left w:val="none" w:sz="0" w:space="0" w:color="auto"/>
                        <w:bottom w:val="none" w:sz="0" w:space="0" w:color="auto"/>
                        <w:right w:val="none" w:sz="0" w:space="0" w:color="auto"/>
                      </w:divBdr>
                    </w:div>
                  </w:divsChild>
                </w:div>
                <w:div w:id="1692993149">
                  <w:marLeft w:val="0"/>
                  <w:marRight w:val="0"/>
                  <w:marTop w:val="0"/>
                  <w:marBottom w:val="0"/>
                  <w:divBdr>
                    <w:top w:val="none" w:sz="0" w:space="0" w:color="auto"/>
                    <w:left w:val="none" w:sz="0" w:space="0" w:color="auto"/>
                    <w:bottom w:val="none" w:sz="0" w:space="0" w:color="auto"/>
                    <w:right w:val="none" w:sz="0" w:space="0" w:color="auto"/>
                  </w:divBdr>
                  <w:divsChild>
                    <w:div w:id="400105390">
                      <w:marLeft w:val="0"/>
                      <w:marRight w:val="0"/>
                      <w:marTop w:val="0"/>
                      <w:marBottom w:val="0"/>
                      <w:divBdr>
                        <w:top w:val="none" w:sz="0" w:space="0" w:color="auto"/>
                        <w:left w:val="none" w:sz="0" w:space="0" w:color="auto"/>
                        <w:bottom w:val="none" w:sz="0" w:space="0" w:color="auto"/>
                        <w:right w:val="none" w:sz="0" w:space="0" w:color="auto"/>
                      </w:divBdr>
                    </w:div>
                  </w:divsChild>
                </w:div>
                <w:div w:id="1059943183">
                  <w:marLeft w:val="0"/>
                  <w:marRight w:val="0"/>
                  <w:marTop w:val="0"/>
                  <w:marBottom w:val="0"/>
                  <w:divBdr>
                    <w:top w:val="none" w:sz="0" w:space="0" w:color="auto"/>
                    <w:left w:val="none" w:sz="0" w:space="0" w:color="auto"/>
                    <w:bottom w:val="none" w:sz="0" w:space="0" w:color="auto"/>
                    <w:right w:val="none" w:sz="0" w:space="0" w:color="auto"/>
                  </w:divBdr>
                  <w:divsChild>
                    <w:div w:id="1704094712">
                      <w:marLeft w:val="0"/>
                      <w:marRight w:val="0"/>
                      <w:marTop w:val="0"/>
                      <w:marBottom w:val="0"/>
                      <w:divBdr>
                        <w:top w:val="none" w:sz="0" w:space="0" w:color="auto"/>
                        <w:left w:val="none" w:sz="0" w:space="0" w:color="auto"/>
                        <w:bottom w:val="none" w:sz="0" w:space="0" w:color="auto"/>
                        <w:right w:val="none" w:sz="0" w:space="0" w:color="auto"/>
                      </w:divBdr>
                    </w:div>
                  </w:divsChild>
                </w:div>
                <w:div w:id="1070344944">
                  <w:marLeft w:val="0"/>
                  <w:marRight w:val="0"/>
                  <w:marTop w:val="0"/>
                  <w:marBottom w:val="0"/>
                  <w:divBdr>
                    <w:top w:val="none" w:sz="0" w:space="0" w:color="auto"/>
                    <w:left w:val="none" w:sz="0" w:space="0" w:color="auto"/>
                    <w:bottom w:val="none" w:sz="0" w:space="0" w:color="auto"/>
                    <w:right w:val="none" w:sz="0" w:space="0" w:color="auto"/>
                  </w:divBdr>
                  <w:divsChild>
                    <w:div w:id="1055130379">
                      <w:marLeft w:val="0"/>
                      <w:marRight w:val="0"/>
                      <w:marTop w:val="0"/>
                      <w:marBottom w:val="0"/>
                      <w:divBdr>
                        <w:top w:val="none" w:sz="0" w:space="0" w:color="auto"/>
                        <w:left w:val="none" w:sz="0" w:space="0" w:color="auto"/>
                        <w:bottom w:val="none" w:sz="0" w:space="0" w:color="auto"/>
                        <w:right w:val="none" w:sz="0" w:space="0" w:color="auto"/>
                      </w:divBdr>
                    </w:div>
                  </w:divsChild>
                </w:div>
                <w:div w:id="1203324217">
                  <w:marLeft w:val="0"/>
                  <w:marRight w:val="0"/>
                  <w:marTop w:val="0"/>
                  <w:marBottom w:val="0"/>
                  <w:divBdr>
                    <w:top w:val="none" w:sz="0" w:space="0" w:color="auto"/>
                    <w:left w:val="none" w:sz="0" w:space="0" w:color="auto"/>
                    <w:bottom w:val="none" w:sz="0" w:space="0" w:color="auto"/>
                    <w:right w:val="none" w:sz="0" w:space="0" w:color="auto"/>
                  </w:divBdr>
                  <w:divsChild>
                    <w:div w:id="1099255922">
                      <w:marLeft w:val="0"/>
                      <w:marRight w:val="0"/>
                      <w:marTop w:val="0"/>
                      <w:marBottom w:val="0"/>
                      <w:divBdr>
                        <w:top w:val="none" w:sz="0" w:space="0" w:color="auto"/>
                        <w:left w:val="none" w:sz="0" w:space="0" w:color="auto"/>
                        <w:bottom w:val="none" w:sz="0" w:space="0" w:color="auto"/>
                        <w:right w:val="none" w:sz="0" w:space="0" w:color="auto"/>
                      </w:divBdr>
                    </w:div>
                  </w:divsChild>
                </w:div>
                <w:div w:id="105734134">
                  <w:marLeft w:val="0"/>
                  <w:marRight w:val="0"/>
                  <w:marTop w:val="0"/>
                  <w:marBottom w:val="0"/>
                  <w:divBdr>
                    <w:top w:val="none" w:sz="0" w:space="0" w:color="auto"/>
                    <w:left w:val="none" w:sz="0" w:space="0" w:color="auto"/>
                    <w:bottom w:val="none" w:sz="0" w:space="0" w:color="auto"/>
                    <w:right w:val="none" w:sz="0" w:space="0" w:color="auto"/>
                  </w:divBdr>
                  <w:divsChild>
                    <w:div w:id="1083067591">
                      <w:marLeft w:val="0"/>
                      <w:marRight w:val="0"/>
                      <w:marTop w:val="0"/>
                      <w:marBottom w:val="0"/>
                      <w:divBdr>
                        <w:top w:val="none" w:sz="0" w:space="0" w:color="auto"/>
                        <w:left w:val="none" w:sz="0" w:space="0" w:color="auto"/>
                        <w:bottom w:val="none" w:sz="0" w:space="0" w:color="auto"/>
                        <w:right w:val="none" w:sz="0" w:space="0" w:color="auto"/>
                      </w:divBdr>
                    </w:div>
                  </w:divsChild>
                </w:div>
                <w:div w:id="1011176283">
                  <w:marLeft w:val="0"/>
                  <w:marRight w:val="0"/>
                  <w:marTop w:val="0"/>
                  <w:marBottom w:val="0"/>
                  <w:divBdr>
                    <w:top w:val="none" w:sz="0" w:space="0" w:color="auto"/>
                    <w:left w:val="none" w:sz="0" w:space="0" w:color="auto"/>
                    <w:bottom w:val="none" w:sz="0" w:space="0" w:color="auto"/>
                    <w:right w:val="none" w:sz="0" w:space="0" w:color="auto"/>
                  </w:divBdr>
                  <w:divsChild>
                    <w:div w:id="136193342">
                      <w:marLeft w:val="0"/>
                      <w:marRight w:val="0"/>
                      <w:marTop w:val="0"/>
                      <w:marBottom w:val="0"/>
                      <w:divBdr>
                        <w:top w:val="none" w:sz="0" w:space="0" w:color="auto"/>
                        <w:left w:val="none" w:sz="0" w:space="0" w:color="auto"/>
                        <w:bottom w:val="none" w:sz="0" w:space="0" w:color="auto"/>
                        <w:right w:val="none" w:sz="0" w:space="0" w:color="auto"/>
                      </w:divBdr>
                    </w:div>
                  </w:divsChild>
                </w:div>
                <w:div w:id="23335747">
                  <w:marLeft w:val="0"/>
                  <w:marRight w:val="0"/>
                  <w:marTop w:val="0"/>
                  <w:marBottom w:val="0"/>
                  <w:divBdr>
                    <w:top w:val="none" w:sz="0" w:space="0" w:color="auto"/>
                    <w:left w:val="none" w:sz="0" w:space="0" w:color="auto"/>
                    <w:bottom w:val="none" w:sz="0" w:space="0" w:color="auto"/>
                    <w:right w:val="none" w:sz="0" w:space="0" w:color="auto"/>
                  </w:divBdr>
                  <w:divsChild>
                    <w:div w:id="1541674185">
                      <w:marLeft w:val="0"/>
                      <w:marRight w:val="0"/>
                      <w:marTop w:val="0"/>
                      <w:marBottom w:val="0"/>
                      <w:divBdr>
                        <w:top w:val="none" w:sz="0" w:space="0" w:color="auto"/>
                        <w:left w:val="none" w:sz="0" w:space="0" w:color="auto"/>
                        <w:bottom w:val="none" w:sz="0" w:space="0" w:color="auto"/>
                        <w:right w:val="none" w:sz="0" w:space="0" w:color="auto"/>
                      </w:divBdr>
                    </w:div>
                  </w:divsChild>
                </w:div>
                <w:div w:id="1816945565">
                  <w:marLeft w:val="0"/>
                  <w:marRight w:val="0"/>
                  <w:marTop w:val="0"/>
                  <w:marBottom w:val="0"/>
                  <w:divBdr>
                    <w:top w:val="none" w:sz="0" w:space="0" w:color="auto"/>
                    <w:left w:val="none" w:sz="0" w:space="0" w:color="auto"/>
                    <w:bottom w:val="none" w:sz="0" w:space="0" w:color="auto"/>
                    <w:right w:val="none" w:sz="0" w:space="0" w:color="auto"/>
                  </w:divBdr>
                  <w:divsChild>
                    <w:div w:id="128981100">
                      <w:marLeft w:val="0"/>
                      <w:marRight w:val="0"/>
                      <w:marTop w:val="0"/>
                      <w:marBottom w:val="0"/>
                      <w:divBdr>
                        <w:top w:val="none" w:sz="0" w:space="0" w:color="auto"/>
                        <w:left w:val="none" w:sz="0" w:space="0" w:color="auto"/>
                        <w:bottom w:val="none" w:sz="0" w:space="0" w:color="auto"/>
                        <w:right w:val="none" w:sz="0" w:space="0" w:color="auto"/>
                      </w:divBdr>
                    </w:div>
                  </w:divsChild>
                </w:div>
                <w:div w:id="1390373521">
                  <w:marLeft w:val="0"/>
                  <w:marRight w:val="0"/>
                  <w:marTop w:val="0"/>
                  <w:marBottom w:val="0"/>
                  <w:divBdr>
                    <w:top w:val="none" w:sz="0" w:space="0" w:color="auto"/>
                    <w:left w:val="none" w:sz="0" w:space="0" w:color="auto"/>
                    <w:bottom w:val="none" w:sz="0" w:space="0" w:color="auto"/>
                    <w:right w:val="none" w:sz="0" w:space="0" w:color="auto"/>
                  </w:divBdr>
                  <w:divsChild>
                    <w:div w:id="878083753">
                      <w:marLeft w:val="0"/>
                      <w:marRight w:val="0"/>
                      <w:marTop w:val="0"/>
                      <w:marBottom w:val="0"/>
                      <w:divBdr>
                        <w:top w:val="none" w:sz="0" w:space="0" w:color="auto"/>
                        <w:left w:val="none" w:sz="0" w:space="0" w:color="auto"/>
                        <w:bottom w:val="none" w:sz="0" w:space="0" w:color="auto"/>
                        <w:right w:val="none" w:sz="0" w:space="0" w:color="auto"/>
                      </w:divBdr>
                    </w:div>
                  </w:divsChild>
                </w:div>
                <w:div w:id="1546259005">
                  <w:marLeft w:val="0"/>
                  <w:marRight w:val="0"/>
                  <w:marTop w:val="0"/>
                  <w:marBottom w:val="0"/>
                  <w:divBdr>
                    <w:top w:val="none" w:sz="0" w:space="0" w:color="auto"/>
                    <w:left w:val="none" w:sz="0" w:space="0" w:color="auto"/>
                    <w:bottom w:val="none" w:sz="0" w:space="0" w:color="auto"/>
                    <w:right w:val="none" w:sz="0" w:space="0" w:color="auto"/>
                  </w:divBdr>
                  <w:divsChild>
                    <w:div w:id="1724791294">
                      <w:marLeft w:val="0"/>
                      <w:marRight w:val="0"/>
                      <w:marTop w:val="0"/>
                      <w:marBottom w:val="0"/>
                      <w:divBdr>
                        <w:top w:val="none" w:sz="0" w:space="0" w:color="auto"/>
                        <w:left w:val="none" w:sz="0" w:space="0" w:color="auto"/>
                        <w:bottom w:val="none" w:sz="0" w:space="0" w:color="auto"/>
                        <w:right w:val="none" w:sz="0" w:space="0" w:color="auto"/>
                      </w:divBdr>
                    </w:div>
                  </w:divsChild>
                </w:div>
                <w:div w:id="1329165635">
                  <w:marLeft w:val="0"/>
                  <w:marRight w:val="0"/>
                  <w:marTop w:val="0"/>
                  <w:marBottom w:val="0"/>
                  <w:divBdr>
                    <w:top w:val="none" w:sz="0" w:space="0" w:color="auto"/>
                    <w:left w:val="none" w:sz="0" w:space="0" w:color="auto"/>
                    <w:bottom w:val="none" w:sz="0" w:space="0" w:color="auto"/>
                    <w:right w:val="none" w:sz="0" w:space="0" w:color="auto"/>
                  </w:divBdr>
                  <w:divsChild>
                    <w:div w:id="1570732523">
                      <w:marLeft w:val="0"/>
                      <w:marRight w:val="0"/>
                      <w:marTop w:val="0"/>
                      <w:marBottom w:val="0"/>
                      <w:divBdr>
                        <w:top w:val="none" w:sz="0" w:space="0" w:color="auto"/>
                        <w:left w:val="none" w:sz="0" w:space="0" w:color="auto"/>
                        <w:bottom w:val="none" w:sz="0" w:space="0" w:color="auto"/>
                        <w:right w:val="none" w:sz="0" w:space="0" w:color="auto"/>
                      </w:divBdr>
                    </w:div>
                  </w:divsChild>
                </w:div>
                <w:div w:id="746072022">
                  <w:marLeft w:val="0"/>
                  <w:marRight w:val="0"/>
                  <w:marTop w:val="0"/>
                  <w:marBottom w:val="0"/>
                  <w:divBdr>
                    <w:top w:val="none" w:sz="0" w:space="0" w:color="auto"/>
                    <w:left w:val="none" w:sz="0" w:space="0" w:color="auto"/>
                    <w:bottom w:val="none" w:sz="0" w:space="0" w:color="auto"/>
                    <w:right w:val="none" w:sz="0" w:space="0" w:color="auto"/>
                  </w:divBdr>
                  <w:divsChild>
                    <w:div w:id="1058090322">
                      <w:marLeft w:val="0"/>
                      <w:marRight w:val="0"/>
                      <w:marTop w:val="0"/>
                      <w:marBottom w:val="0"/>
                      <w:divBdr>
                        <w:top w:val="none" w:sz="0" w:space="0" w:color="auto"/>
                        <w:left w:val="none" w:sz="0" w:space="0" w:color="auto"/>
                        <w:bottom w:val="none" w:sz="0" w:space="0" w:color="auto"/>
                        <w:right w:val="none" w:sz="0" w:space="0" w:color="auto"/>
                      </w:divBdr>
                    </w:div>
                  </w:divsChild>
                </w:div>
                <w:div w:id="279535045">
                  <w:marLeft w:val="0"/>
                  <w:marRight w:val="0"/>
                  <w:marTop w:val="0"/>
                  <w:marBottom w:val="0"/>
                  <w:divBdr>
                    <w:top w:val="none" w:sz="0" w:space="0" w:color="auto"/>
                    <w:left w:val="none" w:sz="0" w:space="0" w:color="auto"/>
                    <w:bottom w:val="none" w:sz="0" w:space="0" w:color="auto"/>
                    <w:right w:val="none" w:sz="0" w:space="0" w:color="auto"/>
                  </w:divBdr>
                  <w:divsChild>
                    <w:div w:id="1656714462">
                      <w:marLeft w:val="0"/>
                      <w:marRight w:val="0"/>
                      <w:marTop w:val="0"/>
                      <w:marBottom w:val="0"/>
                      <w:divBdr>
                        <w:top w:val="none" w:sz="0" w:space="0" w:color="auto"/>
                        <w:left w:val="none" w:sz="0" w:space="0" w:color="auto"/>
                        <w:bottom w:val="none" w:sz="0" w:space="0" w:color="auto"/>
                        <w:right w:val="none" w:sz="0" w:space="0" w:color="auto"/>
                      </w:divBdr>
                    </w:div>
                  </w:divsChild>
                </w:div>
                <w:div w:id="1740638340">
                  <w:marLeft w:val="0"/>
                  <w:marRight w:val="0"/>
                  <w:marTop w:val="0"/>
                  <w:marBottom w:val="0"/>
                  <w:divBdr>
                    <w:top w:val="none" w:sz="0" w:space="0" w:color="auto"/>
                    <w:left w:val="none" w:sz="0" w:space="0" w:color="auto"/>
                    <w:bottom w:val="none" w:sz="0" w:space="0" w:color="auto"/>
                    <w:right w:val="none" w:sz="0" w:space="0" w:color="auto"/>
                  </w:divBdr>
                  <w:divsChild>
                    <w:div w:id="1756900217">
                      <w:marLeft w:val="0"/>
                      <w:marRight w:val="0"/>
                      <w:marTop w:val="0"/>
                      <w:marBottom w:val="0"/>
                      <w:divBdr>
                        <w:top w:val="none" w:sz="0" w:space="0" w:color="auto"/>
                        <w:left w:val="none" w:sz="0" w:space="0" w:color="auto"/>
                        <w:bottom w:val="none" w:sz="0" w:space="0" w:color="auto"/>
                        <w:right w:val="none" w:sz="0" w:space="0" w:color="auto"/>
                      </w:divBdr>
                    </w:div>
                  </w:divsChild>
                </w:div>
                <w:div w:id="1994944383">
                  <w:marLeft w:val="0"/>
                  <w:marRight w:val="0"/>
                  <w:marTop w:val="0"/>
                  <w:marBottom w:val="0"/>
                  <w:divBdr>
                    <w:top w:val="none" w:sz="0" w:space="0" w:color="auto"/>
                    <w:left w:val="none" w:sz="0" w:space="0" w:color="auto"/>
                    <w:bottom w:val="none" w:sz="0" w:space="0" w:color="auto"/>
                    <w:right w:val="none" w:sz="0" w:space="0" w:color="auto"/>
                  </w:divBdr>
                  <w:divsChild>
                    <w:div w:id="881475465">
                      <w:marLeft w:val="0"/>
                      <w:marRight w:val="0"/>
                      <w:marTop w:val="0"/>
                      <w:marBottom w:val="0"/>
                      <w:divBdr>
                        <w:top w:val="none" w:sz="0" w:space="0" w:color="auto"/>
                        <w:left w:val="none" w:sz="0" w:space="0" w:color="auto"/>
                        <w:bottom w:val="none" w:sz="0" w:space="0" w:color="auto"/>
                        <w:right w:val="none" w:sz="0" w:space="0" w:color="auto"/>
                      </w:divBdr>
                    </w:div>
                  </w:divsChild>
                </w:div>
                <w:div w:id="2121028152">
                  <w:marLeft w:val="0"/>
                  <w:marRight w:val="0"/>
                  <w:marTop w:val="0"/>
                  <w:marBottom w:val="0"/>
                  <w:divBdr>
                    <w:top w:val="none" w:sz="0" w:space="0" w:color="auto"/>
                    <w:left w:val="none" w:sz="0" w:space="0" w:color="auto"/>
                    <w:bottom w:val="none" w:sz="0" w:space="0" w:color="auto"/>
                    <w:right w:val="none" w:sz="0" w:space="0" w:color="auto"/>
                  </w:divBdr>
                  <w:divsChild>
                    <w:div w:id="209271478">
                      <w:marLeft w:val="0"/>
                      <w:marRight w:val="0"/>
                      <w:marTop w:val="0"/>
                      <w:marBottom w:val="0"/>
                      <w:divBdr>
                        <w:top w:val="none" w:sz="0" w:space="0" w:color="auto"/>
                        <w:left w:val="none" w:sz="0" w:space="0" w:color="auto"/>
                        <w:bottom w:val="none" w:sz="0" w:space="0" w:color="auto"/>
                        <w:right w:val="none" w:sz="0" w:space="0" w:color="auto"/>
                      </w:divBdr>
                    </w:div>
                  </w:divsChild>
                </w:div>
                <w:div w:id="527647437">
                  <w:marLeft w:val="0"/>
                  <w:marRight w:val="0"/>
                  <w:marTop w:val="0"/>
                  <w:marBottom w:val="0"/>
                  <w:divBdr>
                    <w:top w:val="none" w:sz="0" w:space="0" w:color="auto"/>
                    <w:left w:val="none" w:sz="0" w:space="0" w:color="auto"/>
                    <w:bottom w:val="none" w:sz="0" w:space="0" w:color="auto"/>
                    <w:right w:val="none" w:sz="0" w:space="0" w:color="auto"/>
                  </w:divBdr>
                  <w:divsChild>
                    <w:div w:id="1346445675">
                      <w:marLeft w:val="0"/>
                      <w:marRight w:val="0"/>
                      <w:marTop w:val="0"/>
                      <w:marBottom w:val="0"/>
                      <w:divBdr>
                        <w:top w:val="none" w:sz="0" w:space="0" w:color="auto"/>
                        <w:left w:val="none" w:sz="0" w:space="0" w:color="auto"/>
                        <w:bottom w:val="none" w:sz="0" w:space="0" w:color="auto"/>
                        <w:right w:val="none" w:sz="0" w:space="0" w:color="auto"/>
                      </w:divBdr>
                    </w:div>
                  </w:divsChild>
                </w:div>
                <w:div w:id="1260941865">
                  <w:marLeft w:val="0"/>
                  <w:marRight w:val="0"/>
                  <w:marTop w:val="0"/>
                  <w:marBottom w:val="0"/>
                  <w:divBdr>
                    <w:top w:val="none" w:sz="0" w:space="0" w:color="auto"/>
                    <w:left w:val="none" w:sz="0" w:space="0" w:color="auto"/>
                    <w:bottom w:val="none" w:sz="0" w:space="0" w:color="auto"/>
                    <w:right w:val="none" w:sz="0" w:space="0" w:color="auto"/>
                  </w:divBdr>
                  <w:divsChild>
                    <w:div w:id="1281105954">
                      <w:marLeft w:val="0"/>
                      <w:marRight w:val="0"/>
                      <w:marTop w:val="0"/>
                      <w:marBottom w:val="0"/>
                      <w:divBdr>
                        <w:top w:val="none" w:sz="0" w:space="0" w:color="auto"/>
                        <w:left w:val="none" w:sz="0" w:space="0" w:color="auto"/>
                        <w:bottom w:val="none" w:sz="0" w:space="0" w:color="auto"/>
                        <w:right w:val="none" w:sz="0" w:space="0" w:color="auto"/>
                      </w:divBdr>
                    </w:div>
                  </w:divsChild>
                </w:div>
                <w:div w:id="1467161403">
                  <w:marLeft w:val="0"/>
                  <w:marRight w:val="0"/>
                  <w:marTop w:val="0"/>
                  <w:marBottom w:val="0"/>
                  <w:divBdr>
                    <w:top w:val="none" w:sz="0" w:space="0" w:color="auto"/>
                    <w:left w:val="none" w:sz="0" w:space="0" w:color="auto"/>
                    <w:bottom w:val="none" w:sz="0" w:space="0" w:color="auto"/>
                    <w:right w:val="none" w:sz="0" w:space="0" w:color="auto"/>
                  </w:divBdr>
                  <w:divsChild>
                    <w:div w:id="728302541">
                      <w:marLeft w:val="0"/>
                      <w:marRight w:val="0"/>
                      <w:marTop w:val="0"/>
                      <w:marBottom w:val="0"/>
                      <w:divBdr>
                        <w:top w:val="none" w:sz="0" w:space="0" w:color="auto"/>
                        <w:left w:val="none" w:sz="0" w:space="0" w:color="auto"/>
                        <w:bottom w:val="none" w:sz="0" w:space="0" w:color="auto"/>
                        <w:right w:val="none" w:sz="0" w:space="0" w:color="auto"/>
                      </w:divBdr>
                    </w:div>
                  </w:divsChild>
                </w:div>
                <w:div w:id="1012414049">
                  <w:marLeft w:val="0"/>
                  <w:marRight w:val="0"/>
                  <w:marTop w:val="0"/>
                  <w:marBottom w:val="0"/>
                  <w:divBdr>
                    <w:top w:val="none" w:sz="0" w:space="0" w:color="auto"/>
                    <w:left w:val="none" w:sz="0" w:space="0" w:color="auto"/>
                    <w:bottom w:val="none" w:sz="0" w:space="0" w:color="auto"/>
                    <w:right w:val="none" w:sz="0" w:space="0" w:color="auto"/>
                  </w:divBdr>
                  <w:divsChild>
                    <w:div w:id="879980433">
                      <w:marLeft w:val="0"/>
                      <w:marRight w:val="0"/>
                      <w:marTop w:val="0"/>
                      <w:marBottom w:val="0"/>
                      <w:divBdr>
                        <w:top w:val="none" w:sz="0" w:space="0" w:color="auto"/>
                        <w:left w:val="none" w:sz="0" w:space="0" w:color="auto"/>
                        <w:bottom w:val="none" w:sz="0" w:space="0" w:color="auto"/>
                        <w:right w:val="none" w:sz="0" w:space="0" w:color="auto"/>
                      </w:divBdr>
                    </w:div>
                  </w:divsChild>
                </w:div>
                <w:div w:id="1315723691">
                  <w:marLeft w:val="0"/>
                  <w:marRight w:val="0"/>
                  <w:marTop w:val="0"/>
                  <w:marBottom w:val="0"/>
                  <w:divBdr>
                    <w:top w:val="none" w:sz="0" w:space="0" w:color="auto"/>
                    <w:left w:val="none" w:sz="0" w:space="0" w:color="auto"/>
                    <w:bottom w:val="none" w:sz="0" w:space="0" w:color="auto"/>
                    <w:right w:val="none" w:sz="0" w:space="0" w:color="auto"/>
                  </w:divBdr>
                  <w:divsChild>
                    <w:div w:id="873074808">
                      <w:marLeft w:val="0"/>
                      <w:marRight w:val="0"/>
                      <w:marTop w:val="0"/>
                      <w:marBottom w:val="0"/>
                      <w:divBdr>
                        <w:top w:val="none" w:sz="0" w:space="0" w:color="auto"/>
                        <w:left w:val="none" w:sz="0" w:space="0" w:color="auto"/>
                        <w:bottom w:val="none" w:sz="0" w:space="0" w:color="auto"/>
                        <w:right w:val="none" w:sz="0" w:space="0" w:color="auto"/>
                      </w:divBdr>
                    </w:div>
                  </w:divsChild>
                </w:div>
                <w:div w:id="1375621817">
                  <w:marLeft w:val="0"/>
                  <w:marRight w:val="0"/>
                  <w:marTop w:val="0"/>
                  <w:marBottom w:val="0"/>
                  <w:divBdr>
                    <w:top w:val="none" w:sz="0" w:space="0" w:color="auto"/>
                    <w:left w:val="none" w:sz="0" w:space="0" w:color="auto"/>
                    <w:bottom w:val="none" w:sz="0" w:space="0" w:color="auto"/>
                    <w:right w:val="none" w:sz="0" w:space="0" w:color="auto"/>
                  </w:divBdr>
                  <w:divsChild>
                    <w:div w:id="144660975">
                      <w:marLeft w:val="0"/>
                      <w:marRight w:val="0"/>
                      <w:marTop w:val="0"/>
                      <w:marBottom w:val="0"/>
                      <w:divBdr>
                        <w:top w:val="none" w:sz="0" w:space="0" w:color="auto"/>
                        <w:left w:val="none" w:sz="0" w:space="0" w:color="auto"/>
                        <w:bottom w:val="none" w:sz="0" w:space="0" w:color="auto"/>
                        <w:right w:val="none" w:sz="0" w:space="0" w:color="auto"/>
                      </w:divBdr>
                    </w:div>
                  </w:divsChild>
                </w:div>
                <w:div w:id="646325605">
                  <w:marLeft w:val="0"/>
                  <w:marRight w:val="0"/>
                  <w:marTop w:val="0"/>
                  <w:marBottom w:val="0"/>
                  <w:divBdr>
                    <w:top w:val="none" w:sz="0" w:space="0" w:color="auto"/>
                    <w:left w:val="none" w:sz="0" w:space="0" w:color="auto"/>
                    <w:bottom w:val="none" w:sz="0" w:space="0" w:color="auto"/>
                    <w:right w:val="none" w:sz="0" w:space="0" w:color="auto"/>
                  </w:divBdr>
                  <w:divsChild>
                    <w:div w:id="539166988">
                      <w:marLeft w:val="0"/>
                      <w:marRight w:val="0"/>
                      <w:marTop w:val="0"/>
                      <w:marBottom w:val="0"/>
                      <w:divBdr>
                        <w:top w:val="none" w:sz="0" w:space="0" w:color="auto"/>
                        <w:left w:val="none" w:sz="0" w:space="0" w:color="auto"/>
                        <w:bottom w:val="none" w:sz="0" w:space="0" w:color="auto"/>
                        <w:right w:val="none" w:sz="0" w:space="0" w:color="auto"/>
                      </w:divBdr>
                    </w:div>
                  </w:divsChild>
                </w:div>
                <w:div w:id="444617885">
                  <w:marLeft w:val="0"/>
                  <w:marRight w:val="0"/>
                  <w:marTop w:val="0"/>
                  <w:marBottom w:val="0"/>
                  <w:divBdr>
                    <w:top w:val="none" w:sz="0" w:space="0" w:color="auto"/>
                    <w:left w:val="none" w:sz="0" w:space="0" w:color="auto"/>
                    <w:bottom w:val="none" w:sz="0" w:space="0" w:color="auto"/>
                    <w:right w:val="none" w:sz="0" w:space="0" w:color="auto"/>
                  </w:divBdr>
                  <w:divsChild>
                    <w:div w:id="641472098">
                      <w:marLeft w:val="0"/>
                      <w:marRight w:val="0"/>
                      <w:marTop w:val="0"/>
                      <w:marBottom w:val="0"/>
                      <w:divBdr>
                        <w:top w:val="none" w:sz="0" w:space="0" w:color="auto"/>
                        <w:left w:val="none" w:sz="0" w:space="0" w:color="auto"/>
                        <w:bottom w:val="none" w:sz="0" w:space="0" w:color="auto"/>
                        <w:right w:val="none" w:sz="0" w:space="0" w:color="auto"/>
                      </w:divBdr>
                    </w:div>
                    <w:div w:id="779376100">
                      <w:marLeft w:val="0"/>
                      <w:marRight w:val="0"/>
                      <w:marTop w:val="0"/>
                      <w:marBottom w:val="0"/>
                      <w:divBdr>
                        <w:top w:val="none" w:sz="0" w:space="0" w:color="auto"/>
                        <w:left w:val="none" w:sz="0" w:space="0" w:color="auto"/>
                        <w:bottom w:val="none" w:sz="0" w:space="0" w:color="auto"/>
                        <w:right w:val="none" w:sz="0" w:space="0" w:color="auto"/>
                      </w:divBdr>
                    </w:div>
                  </w:divsChild>
                </w:div>
                <w:div w:id="1596786442">
                  <w:marLeft w:val="0"/>
                  <w:marRight w:val="0"/>
                  <w:marTop w:val="0"/>
                  <w:marBottom w:val="0"/>
                  <w:divBdr>
                    <w:top w:val="none" w:sz="0" w:space="0" w:color="auto"/>
                    <w:left w:val="none" w:sz="0" w:space="0" w:color="auto"/>
                    <w:bottom w:val="none" w:sz="0" w:space="0" w:color="auto"/>
                    <w:right w:val="none" w:sz="0" w:space="0" w:color="auto"/>
                  </w:divBdr>
                  <w:divsChild>
                    <w:div w:id="825174008">
                      <w:marLeft w:val="0"/>
                      <w:marRight w:val="0"/>
                      <w:marTop w:val="0"/>
                      <w:marBottom w:val="0"/>
                      <w:divBdr>
                        <w:top w:val="none" w:sz="0" w:space="0" w:color="auto"/>
                        <w:left w:val="none" w:sz="0" w:space="0" w:color="auto"/>
                        <w:bottom w:val="none" w:sz="0" w:space="0" w:color="auto"/>
                        <w:right w:val="none" w:sz="0" w:space="0" w:color="auto"/>
                      </w:divBdr>
                    </w:div>
                  </w:divsChild>
                </w:div>
                <w:div w:id="144126043">
                  <w:marLeft w:val="0"/>
                  <w:marRight w:val="0"/>
                  <w:marTop w:val="0"/>
                  <w:marBottom w:val="0"/>
                  <w:divBdr>
                    <w:top w:val="none" w:sz="0" w:space="0" w:color="auto"/>
                    <w:left w:val="none" w:sz="0" w:space="0" w:color="auto"/>
                    <w:bottom w:val="none" w:sz="0" w:space="0" w:color="auto"/>
                    <w:right w:val="none" w:sz="0" w:space="0" w:color="auto"/>
                  </w:divBdr>
                  <w:divsChild>
                    <w:div w:id="659961269">
                      <w:marLeft w:val="0"/>
                      <w:marRight w:val="0"/>
                      <w:marTop w:val="0"/>
                      <w:marBottom w:val="0"/>
                      <w:divBdr>
                        <w:top w:val="none" w:sz="0" w:space="0" w:color="auto"/>
                        <w:left w:val="none" w:sz="0" w:space="0" w:color="auto"/>
                        <w:bottom w:val="none" w:sz="0" w:space="0" w:color="auto"/>
                        <w:right w:val="none" w:sz="0" w:space="0" w:color="auto"/>
                      </w:divBdr>
                    </w:div>
                  </w:divsChild>
                </w:div>
                <w:div w:id="2129353019">
                  <w:marLeft w:val="0"/>
                  <w:marRight w:val="0"/>
                  <w:marTop w:val="0"/>
                  <w:marBottom w:val="0"/>
                  <w:divBdr>
                    <w:top w:val="none" w:sz="0" w:space="0" w:color="auto"/>
                    <w:left w:val="none" w:sz="0" w:space="0" w:color="auto"/>
                    <w:bottom w:val="none" w:sz="0" w:space="0" w:color="auto"/>
                    <w:right w:val="none" w:sz="0" w:space="0" w:color="auto"/>
                  </w:divBdr>
                  <w:divsChild>
                    <w:div w:id="7703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46567">
          <w:marLeft w:val="0"/>
          <w:marRight w:val="0"/>
          <w:marTop w:val="0"/>
          <w:marBottom w:val="0"/>
          <w:divBdr>
            <w:top w:val="none" w:sz="0" w:space="0" w:color="auto"/>
            <w:left w:val="none" w:sz="0" w:space="0" w:color="auto"/>
            <w:bottom w:val="none" w:sz="0" w:space="0" w:color="auto"/>
            <w:right w:val="none" w:sz="0" w:space="0" w:color="auto"/>
          </w:divBdr>
        </w:div>
        <w:div w:id="846553454">
          <w:marLeft w:val="0"/>
          <w:marRight w:val="0"/>
          <w:marTop w:val="0"/>
          <w:marBottom w:val="0"/>
          <w:divBdr>
            <w:top w:val="none" w:sz="0" w:space="0" w:color="auto"/>
            <w:left w:val="none" w:sz="0" w:space="0" w:color="auto"/>
            <w:bottom w:val="none" w:sz="0" w:space="0" w:color="auto"/>
            <w:right w:val="none" w:sz="0" w:space="0" w:color="auto"/>
          </w:divBdr>
        </w:div>
        <w:div w:id="1338582083">
          <w:marLeft w:val="0"/>
          <w:marRight w:val="0"/>
          <w:marTop w:val="0"/>
          <w:marBottom w:val="0"/>
          <w:divBdr>
            <w:top w:val="none" w:sz="0" w:space="0" w:color="auto"/>
            <w:left w:val="none" w:sz="0" w:space="0" w:color="auto"/>
            <w:bottom w:val="none" w:sz="0" w:space="0" w:color="auto"/>
            <w:right w:val="none" w:sz="0" w:space="0" w:color="auto"/>
          </w:divBdr>
        </w:div>
        <w:div w:id="822352514">
          <w:marLeft w:val="0"/>
          <w:marRight w:val="0"/>
          <w:marTop w:val="0"/>
          <w:marBottom w:val="0"/>
          <w:divBdr>
            <w:top w:val="none" w:sz="0" w:space="0" w:color="auto"/>
            <w:left w:val="none" w:sz="0" w:space="0" w:color="auto"/>
            <w:bottom w:val="none" w:sz="0" w:space="0" w:color="auto"/>
            <w:right w:val="none" w:sz="0" w:space="0" w:color="auto"/>
          </w:divBdr>
        </w:div>
        <w:div w:id="72512382">
          <w:marLeft w:val="0"/>
          <w:marRight w:val="0"/>
          <w:marTop w:val="0"/>
          <w:marBottom w:val="0"/>
          <w:divBdr>
            <w:top w:val="none" w:sz="0" w:space="0" w:color="auto"/>
            <w:left w:val="none" w:sz="0" w:space="0" w:color="auto"/>
            <w:bottom w:val="none" w:sz="0" w:space="0" w:color="auto"/>
            <w:right w:val="none" w:sz="0" w:space="0" w:color="auto"/>
          </w:divBdr>
        </w:div>
        <w:div w:id="1441606059">
          <w:marLeft w:val="0"/>
          <w:marRight w:val="0"/>
          <w:marTop w:val="0"/>
          <w:marBottom w:val="0"/>
          <w:divBdr>
            <w:top w:val="none" w:sz="0" w:space="0" w:color="auto"/>
            <w:left w:val="none" w:sz="0" w:space="0" w:color="auto"/>
            <w:bottom w:val="none" w:sz="0" w:space="0" w:color="auto"/>
            <w:right w:val="none" w:sz="0" w:space="0" w:color="auto"/>
          </w:divBdr>
        </w:div>
        <w:div w:id="448088511">
          <w:marLeft w:val="0"/>
          <w:marRight w:val="0"/>
          <w:marTop w:val="0"/>
          <w:marBottom w:val="0"/>
          <w:divBdr>
            <w:top w:val="none" w:sz="0" w:space="0" w:color="auto"/>
            <w:left w:val="none" w:sz="0" w:space="0" w:color="auto"/>
            <w:bottom w:val="none" w:sz="0" w:space="0" w:color="auto"/>
            <w:right w:val="none" w:sz="0" w:space="0" w:color="auto"/>
          </w:divBdr>
        </w:div>
        <w:div w:id="1130705632">
          <w:marLeft w:val="0"/>
          <w:marRight w:val="0"/>
          <w:marTop w:val="0"/>
          <w:marBottom w:val="0"/>
          <w:divBdr>
            <w:top w:val="none" w:sz="0" w:space="0" w:color="auto"/>
            <w:left w:val="none" w:sz="0" w:space="0" w:color="auto"/>
            <w:bottom w:val="none" w:sz="0" w:space="0" w:color="auto"/>
            <w:right w:val="none" w:sz="0" w:space="0" w:color="auto"/>
          </w:divBdr>
        </w:div>
        <w:div w:id="1256205643">
          <w:marLeft w:val="0"/>
          <w:marRight w:val="0"/>
          <w:marTop w:val="0"/>
          <w:marBottom w:val="0"/>
          <w:divBdr>
            <w:top w:val="none" w:sz="0" w:space="0" w:color="auto"/>
            <w:left w:val="none" w:sz="0" w:space="0" w:color="auto"/>
            <w:bottom w:val="none" w:sz="0" w:space="0" w:color="auto"/>
            <w:right w:val="none" w:sz="0" w:space="0" w:color="auto"/>
          </w:divBdr>
        </w:div>
        <w:div w:id="580725361">
          <w:marLeft w:val="0"/>
          <w:marRight w:val="0"/>
          <w:marTop w:val="0"/>
          <w:marBottom w:val="0"/>
          <w:divBdr>
            <w:top w:val="none" w:sz="0" w:space="0" w:color="auto"/>
            <w:left w:val="none" w:sz="0" w:space="0" w:color="auto"/>
            <w:bottom w:val="none" w:sz="0" w:space="0" w:color="auto"/>
            <w:right w:val="none" w:sz="0" w:space="0" w:color="auto"/>
          </w:divBdr>
        </w:div>
        <w:div w:id="1224409469">
          <w:marLeft w:val="0"/>
          <w:marRight w:val="0"/>
          <w:marTop w:val="0"/>
          <w:marBottom w:val="0"/>
          <w:divBdr>
            <w:top w:val="none" w:sz="0" w:space="0" w:color="auto"/>
            <w:left w:val="none" w:sz="0" w:space="0" w:color="auto"/>
            <w:bottom w:val="none" w:sz="0" w:space="0" w:color="auto"/>
            <w:right w:val="none" w:sz="0" w:space="0" w:color="auto"/>
          </w:divBdr>
        </w:div>
        <w:div w:id="420641690">
          <w:marLeft w:val="0"/>
          <w:marRight w:val="0"/>
          <w:marTop w:val="0"/>
          <w:marBottom w:val="0"/>
          <w:divBdr>
            <w:top w:val="none" w:sz="0" w:space="0" w:color="auto"/>
            <w:left w:val="none" w:sz="0" w:space="0" w:color="auto"/>
            <w:bottom w:val="none" w:sz="0" w:space="0" w:color="auto"/>
            <w:right w:val="none" w:sz="0" w:space="0" w:color="auto"/>
          </w:divBdr>
        </w:div>
        <w:div w:id="1697199490">
          <w:marLeft w:val="0"/>
          <w:marRight w:val="0"/>
          <w:marTop w:val="0"/>
          <w:marBottom w:val="0"/>
          <w:divBdr>
            <w:top w:val="none" w:sz="0" w:space="0" w:color="auto"/>
            <w:left w:val="none" w:sz="0" w:space="0" w:color="auto"/>
            <w:bottom w:val="none" w:sz="0" w:space="0" w:color="auto"/>
            <w:right w:val="none" w:sz="0" w:space="0" w:color="auto"/>
          </w:divBdr>
        </w:div>
        <w:div w:id="1458064316">
          <w:marLeft w:val="0"/>
          <w:marRight w:val="0"/>
          <w:marTop w:val="0"/>
          <w:marBottom w:val="0"/>
          <w:divBdr>
            <w:top w:val="none" w:sz="0" w:space="0" w:color="auto"/>
            <w:left w:val="none" w:sz="0" w:space="0" w:color="auto"/>
            <w:bottom w:val="none" w:sz="0" w:space="0" w:color="auto"/>
            <w:right w:val="none" w:sz="0" w:space="0" w:color="auto"/>
          </w:divBdr>
        </w:div>
        <w:div w:id="344406967">
          <w:marLeft w:val="0"/>
          <w:marRight w:val="0"/>
          <w:marTop w:val="0"/>
          <w:marBottom w:val="0"/>
          <w:divBdr>
            <w:top w:val="none" w:sz="0" w:space="0" w:color="auto"/>
            <w:left w:val="none" w:sz="0" w:space="0" w:color="auto"/>
            <w:bottom w:val="none" w:sz="0" w:space="0" w:color="auto"/>
            <w:right w:val="none" w:sz="0" w:space="0" w:color="auto"/>
          </w:divBdr>
        </w:div>
        <w:div w:id="74278997">
          <w:marLeft w:val="0"/>
          <w:marRight w:val="0"/>
          <w:marTop w:val="0"/>
          <w:marBottom w:val="0"/>
          <w:divBdr>
            <w:top w:val="none" w:sz="0" w:space="0" w:color="auto"/>
            <w:left w:val="none" w:sz="0" w:space="0" w:color="auto"/>
            <w:bottom w:val="none" w:sz="0" w:space="0" w:color="auto"/>
            <w:right w:val="none" w:sz="0" w:space="0" w:color="auto"/>
          </w:divBdr>
        </w:div>
        <w:div w:id="829636378">
          <w:marLeft w:val="0"/>
          <w:marRight w:val="0"/>
          <w:marTop w:val="0"/>
          <w:marBottom w:val="0"/>
          <w:divBdr>
            <w:top w:val="none" w:sz="0" w:space="0" w:color="auto"/>
            <w:left w:val="none" w:sz="0" w:space="0" w:color="auto"/>
            <w:bottom w:val="none" w:sz="0" w:space="0" w:color="auto"/>
            <w:right w:val="none" w:sz="0" w:space="0" w:color="auto"/>
          </w:divBdr>
        </w:div>
        <w:div w:id="1940674544">
          <w:marLeft w:val="0"/>
          <w:marRight w:val="0"/>
          <w:marTop w:val="0"/>
          <w:marBottom w:val="0"/>
          <w:divBdr>
            <w:top w:val="none" w:sz="0" w:space="0" w:color="auto"/>
            <w:left w:val="none" w:sz="0" w:space="0" w:color="auto"/>
            <w:bottom w:val="none" w:sz="0" w:space="0" w:color="auto"/>
            <w:right w:val="none" w:sz="0" w:space="0" w:color="auto"/>
          </w:divBdr>
        </w:div>
        <w:div w:id="764495738">
          <w:marLeft w:val="0"/>
          <w:marRight w:val="0"/>
          <w:marTop w:val="0"/>
          <w:marBottom w:val="0"/>
          <w:divBdr>
            <w:top w:val="none" w:sz="0" w:space="0" w:color="auto"/>
            <w:left w:val="none" w:sz="0" w:space="0" w:color="auto"/>
            <w:bottom w:val="none" w:sz="0" w:space="0" w:color="auto"/>
            <w:right w:val="none" w:sz="0" w:space="0" w:color="auto"/>
          </w:divBdr>
        </w:div>
        <w:div w:id="788086878">
          <w:marLeft w:val="0"/>
          <w:marRight w:val="0"/>
          <w:marTop w:val="0"/>
          <w:marBottom w:val="0"/>
          <w:divBdr>
            <w:top w:val="none" w:sz="0" w:space="0" w:color="auto"/>
            <w:left w:val="none" w:sz="0" w:space="0" w:color="auto"/>
            <w:bottom w:val="none" w:sz="0" w:space="0" w:color="auto"/>
            <w:right w:val="none" w:sz="0" w:space="0" w:color="auto"/>
          </w:divBdr>
        </w:div>
        <w:div w:id="1687487514">
          <w:marLeft w:val="0"/>
          <w:marRight w:val="0"/>
          <w:marTop w:val="0"/>
          <w:marBottom w:val="0"/>
          <w:divBdr>
            <w:top w:val="none" w:sz="0" w:space="0" w:color="auto"/>
            <w:left w:val="none" w:sz="0" w:space="0" w:color="auto"/>
            <w:bottom w:val="none" w:sz="0" w:space="0" w:color="auto"/>
            <w:right w:val="none" w:sz="0" w:space="0" w:color="auto"/>
          </w:divBdr>
        </w:div>
        <w:div w:id="1733583143">
          <w:marLeft w:val="0"/>
          <w:marRight w:val="0"/>
          <w:marTop w:val="0"/>
          <w:marBottom w:val="0"/>
          <w:divBdr>
            <w:top w:val="none" w:sz="0" w:space="0" w:color="auto"/>
            <w:left w:val="none" w:sz="0" w:space="0" w:color="auto"/>
            <w:bottom w:val="none" w:sz="0" w:space="0" w:color="auto"/>
            <w:right w:val="none" w:sz="0" w:space="0" w:color="auto"/>
          </w:divBdr>
        </w:div>
        <w:div w:id="1199778485">
          <w:marLeft w:val="0"/>
          <w:marRight w:val="0"/>
          <w:marTop w:val="0"/>
          <w:marBottom w:val="0"/>
          <w:divBdr>
            <w:top w:val="none" w:sz="0" w:space="0" w:color="auto"/>
            <w:left w:val="none" w:sz="0" w:space="0" w:color="auto"/>
            <w:bottom w:val="none" w:sz="0" w:space="0" w:color="auto"/>
            <w:right w:val="none" w:sz="0" w:space="0" w:color="auto"/>
          </w:divBdr>
        </w:div>
        <w:div w:id="1723868977">
          <w:marLeft w:val="0"/>
          <w:marRight w:val="0"/>
          <w:marTop w:val="0"/>
          <w:marBottom w:val="0"/>
          <w:divBdr>
            <w:top w:val="none" w:sz="0" w:space="0" w:color="auto"/>
            <w:left w:val="none" w:sz="0" w:space="0" w:color="auto"/>
            <w:bottom w:val="none" w:sz="0" w:space="0" w:color="auto"/>
            <w:right w:val="none" w:sz="0" w:space="0" w:color="auto"/>
          </w:divBdr>
        </w:div>
        <w:div w:id="690911313">
          <w:marLeft w:val="0"/>
          <w:marRight w:val="0"/>
          <w:marTop w:val="0"/>
          <w:marBottom w:val="0"/>
          <w:divBdr>
            <w:top w:val="none" w:sz="0" w:space="0" w:color="auto"/>
            <w:left w:val="none" w:sz="0" w:space="0" w:color="auto"/>
            <w:bottom w:val="none" w:sz="0" w:space="0" w:color="auto"/>
            <w:right w:val="none" w:sz="0" w:space="0" w:color="auto"/>
          </w:divBdr>
        </w:div>
        <w:div w:id="1673873858">
          <w:marLeft w:val="0"/>
          <w:marRight w:val="0"/>
          <w:marTop w:val="0"/>
          <w:marBottom w:val="0"/>
          <w:divBdr>
            <w:top w:val="none" w:sz="0" w:space="0" w:color="auto"/>
            <w:left w:val="none" w:sz="0" w:space="0" w:color="auto"/>
            <w:bottom w:val="none" w:sz="0" w:space="0" w:color="auto"/>
            <w:right w:val="none" w:sz="0" w:space="0" w:color="auto"/>
          </w:divBdr>
        </w:div>
        <w:div w:id="742486703">
          <w:marLeft w:val="0"/>
          <w:marRight w:val="0"/>
          <w:marTop w:val="0"/>
          <w:marBottom w:val="0"/>
          <w:divBdr>
            <w:top w:val="none" w:sz="0" w:space="0" w:color="auto"/>
            <w:left w:val="none" w:sz="0" w:space="0" w:color="auto"/>
            <w:bottom w:val="none" w:sz="0" w:space="0" w:color="auto"/>
            <w:right w:val="none" w:sz="0" w:space="0" w:color="auto"/>
          </w:divBdr>
          <w:divsChild>
            <w:div w:id="1008870440">
              <w:marLeft w:val="-75"/>
              <w:marRight w:val="0"/>
              <w:marTop w:val="30"/>
              <w:marBottom w:val="30"/>
              <w:divBdr>
                <w:top w:val="none" w:sz="0" w:space="0" w:color="auto"/>
                <w:left w:val="none" w:sz="0" w:space="0" w:color="auto"/>
                <w:bottom w:val="none" w:sz="0" w:space="0" w:color="auto"/>
                <w:right w:val="none" w:sz="0" w:space="0" w:color="auto"/>
              </w:divBdr>
              <w:divsChild>
                <w:div w:id="774636730">
                  <w:marLeft w:val="0"/>
                  <w:marRight w:val="0"/>
                  <w:marTop w:val="0"/>
                  <w:marBottom w:val="0"/>
                  <w:divBdr>
                    <w:top w:val="none" w:sz="0" w:space="0" w:color="auto"/>
                    <w:left w:val="none" w:sz="0" w:space="0" w:color="auto"/>
                    <w:bottom w:val="none" w:sz="0" w:space="0" w:color="auto"/>
                    <w:right w:val="none" w:sz="0" w:space="0" w:color="auto"/>
                  </w:divBdr>
                  <w:divsChild>
                    <w:div w:id="1198544606">
                      <w:marLeft w:val="0"/>
                      <w:marRight w:val="0"/>
                      <w:marTop w:val="0"/>
                      <w:marBottom w:val="0"/>
                      <w:divBdr>
                        <w:top w:val="none" w:sz="0" w:space="0" w:color="auto"/>
                        <w:left w:val="none" w:sz="0" w:space="0" w:color="auto"/>
                        <w:bottom w:val="none" w:sz="0" w:space="0" w:color="auto"/>
                        <w:right w:val="none" w:sz="0" w:space="0" w:color="auto"/>
                      </w:divBdr>
                    </w:div>
                  </w:divsChild>
                </w:div>
                <w:div w:id="1408454126">
                  <w:marLeft w:val="0"/>
                  <w:marRight w:val="0"/>
                  <w:marTop w:val="0"/>
                  <w:marBottom w:val="0"/>
                  <w:divBdr>
                    <w:top w:val="none" w:sz="0" w:space="0" w:color="auto"/>
                    <w:left w:val="none" w:sz="0" w:space="0" w:color="auto"/>
                    <w:bottom w:val="none" w:sz="0" w:space="0" w:color="auto"/>
                    <w:right w:val="none" w:sz="0" w:space="0" w:color="auto"/>
                  </w:divBdr>
                  <w:divsChild>
                    <w:div w:id="15146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5E3D5E1BCCD597A03C0EF947E8A876317F38B7E9A9AF88E1C51ED872D5D8E680BAFFDCE6C121633103p3G" TargetMode="External"/><Relationship Id="rId5" Type="http://schemas.openxmlformats.org/officeDocument/2006/relationships/hyperlink" Target="http://consultantplus/offline/ref=5E3D5E1BCCD597A03C0EF947E8A876317F35BDEDA9A688E1C51ED872D50Dp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4034</Words>
  <Characters>22995</Characters>
  <Application>Microsoft Office Word</Application>
  <DocSecurity>0</DocSecurity>
  <Lines>191</Lines>
  <Paragraphs>53</Paragraphs>
  <ScaleCrop>false</ScaleCrop>
  <Company>RePack by SPecialiST</Company>
  <LinksUpToDate>false</LinksUpToDate>
  <CharactersWithSpaces>26976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2020-02-11T12:49:00Z</dcterms:created>
  <dcterms:modified xsi:type="dcterms:W3CDTF">2020-02-11T12:51:00Z</dcterms:modified>
</cp:coreProperties>
</file>