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35" w:rsidRPr="005A49BD" w:rsidRDefault="00AB268A" w:rsidP="00AB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B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B268A" w:rsidRPr="005A49BD" w:rsidRDefault="00AB268A" w:rsidP="00AB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BD">
        <w:rPr>
          <w:rFonts w:ascii="Times New Roman" w:hAnsi="Times New Roman" w:cs="Times New Roman"/>
          <w:b/>
          <w:sz w:val="24"/>
          <w:szCs w:val="24"/>
        </w:rPr>
        <w:t xml:space="preserve">о начале </w:t>
      </w:r>
      <w:proofErr w:type="gramStart"/>
      <w:r w:rsidRPr="005A49BD">
        <w:rPr>
          <w:rFonts w:ascii="Times New Roman" w:hAnsi="Times New Roman" w:cs="Times New Roman"/>
          <w:b/>
          <w:sz w:val="24"/>
          <w:szCs w:val="24"/>
        </w:rPr>
        <w:t>разработки проект</w:t>
      </w:r>
      <w:r w:rsidR="00990DC2" w:rsidRPr="005A49BD">
        <w:rPr>
          <w:rFonts w:ascii="Times New Roman" w:hAnsi="Times New Roman" w:cs="Times New Roman"/>
          <w:b/>
          <w:sz w:val="24"/>
          <w:szCs w:val="24"/>
        </w:rPr>
        <w:t>а</w:t>
      </w:r>
      <w:r w:rsidRPr="005A49BD">
        <w:rPr>
          <w:rFonts w:ascii="Times New Roman" w:hAnsi="Times New Roman" w:cs="Times New Roman"/>
          <w:b/>
          <w:sz w:val="24"/>
          <w:szCs w:val="24"/>
        </w:rPr>
        <w:t xml:space="preserve"> актуализированн</w:t>
      </w:r>
      <w:r w:rsidR="00990DC2" w:rsidRPr="005A49BD">
        <w:rPr>
          <w:rFonts w:ascii="Times New Roman" w:hAnsi="Times New Roman" w:cs="Times New Roman"/>
          <w:b/>
          <w:sz w:val="24"/>
          <w:szCs w:val="24"/>
        </w:rPr>
        <w:t>ой</w:t>
      </w:r>
      <w:r w:rsidRPr="005A49BD">
        <w:rPr>
          <w:rFonts w:ascii="Times New Roman" w:hAnsi="Times New Roman" w:cs="Times New Roman"/>
          <w:b/>
          <w:sz w:val="24"/>
          <w:szCs w:val="24"/>
        </w:rPr>
        <w:t xml:space="preserve"> схем</w:t>
      </w:r>
      <w:r w:rsidR="00990DC2" w:rsidRPr="005A49BD">
        <w:rPr>
          <w:rFonts w:ascii="Times New Roman" w:hAnsi="Times New Roman" w:cs="Times New Roman"/>
          <w:b/>
          <w:sz w:val="24"/>
          <w:szCs w:val="24"/>
        </w:rPr>
        <w:t>ы</w:t>
      </w:r>
      <w:r w:rsidRPr="005A49BD">
        <w:rPr>
          <w:rFonts w:ascii="Times New Roman" w:hAnsi="Times New Roman" w:cs="Times New Roman"/>
          <w:b/>
          <w:sz w:val="24"/>
          <w:szCs w:val="24"/>
        </w:rPr>
        <w:t xml:space="preserve"> теплоснабжения муниципального образования городского</w:t>
      </w:r>
      <w:proofErr w:type="gramEnd"/>
      <w:r w:rsidRPr="005A49B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Pr="005A49BD">
        <w:rPr>
          <w:rFonts w:ascii="Times New Roman" w:hAnsi="Times New Roman" w:cs="Times New Roman"/>
          <w:b/>
          <w:sz w:val="24"/>
          <w:szCs w:val="24"/>
        </w:rPr>
        <w:t>Усогорск</w:t>
      </w:r>
      <w:proofErr w:type="spellEnd"/>
      <w:r w:rsidRPr="005A49BD">
        <w:rPr>
          <w:rFonts w:ascii="Times New Roman" w:hAnsi="Times New Roman" w:cs="Times New Roman"/>
          <w:b/>
          <w:sz w:val="24"/>
          <w:szCs w:val="24"/>
        </w:rPr>
        <w:t>» на 202</w:t>
      </w:r>
      <w:r w:rsidR="00C5049C">
        <w:rPr>
          <w:rFonts w:ascii="Times New Roman" w:hAnsi="Times New Roman" w:cs="Times New Roman"/>
          <w:b/>
          <w:sz w:val="24"/>
          <w:szCs w:val="24"/>
        </w:rPr>
        <w:t>1</w:t>
      </w:r>
      <w:r w:rsidRPr="005A49B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268A" w:rsidRDefault="00AB268A" w:rsidP="00AB268A">
      <w:pPr>
        <w:rPr>
          <w:rFonts w:ascii="Times New Roman" w:hAnsi="Times New Roman" w:cs="Times New Roman"/>
          <w:sz w:val="24"/>
          <w:szCs w:val="24"/>
        </w:rPr>
      </w:pPr>
    </w:p>
    <w:p w:rsidR="00AB268A" w:rsidRDefault="00AB268A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 администрация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уведомляет о начале разработки проект</w:t>
      </w:r>
      <w:r w:rsidR="00990D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актуализированн</w:t>
      </w:r>
      <w:r w:rsidR="00990DC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 w:rsidR="00990DC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990DC2">
        <w:rPr>
          <w:rFonts w:ascii="Times New Roman" w:hAnsi="Times New Roman" w:cs="Times New Roman"/>
          <w:sz w:val="24"/>
          <w:szCs w:val="24"/>
        </w:rPr>
        <w:t>МО ГП «</w:t>
      </w:r>
      <w:proofErr w:type="spellStart"/>
      <w:r w:rsidR="00990DC2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="00990DC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C504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B268A" w:rsidRDefault="00990DC2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принимаются по адресу: Республика Коми,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Дружбы, д.17</w:t>
      </w:r>
      <w:r w:rsidR="00FF02FE">
        <w:rPr>
          <w:rFonts w:ascii="Times New Roman" w:hAnsi="Times New Roman" w:cs="Times New Roman"/>
          <w:sz w:val="24"/>
          <w:szCs w:val="24"/>
        </w:rPr>
        <w:t xml:space="preserve"> (тел. 51-532) </w:t>
      </w:r>
      <w:r w:rsidR="00FF02FE" w:rsidRPr="00D018FD">
        <w:rPr>
          <w:rFonts w:ascii="Times New Roman" w:hAnsi="Times New Roman" w:cs="Times New Roman"/>
          <w:b/>
          <w:sz w:val="24"/>
          <w:szCs w:val="24"/>
        </w:rPr>
        <w:t>до 01.</w:t>
      </w:r>
      <w:r w:rsidR="00D018FD" w:rsidRPr="00D018FD">
        <w:rPr>
          <w:rFonts w:ascii="Times New Roman" w:hAnsi="Times New Roman" w:cs="Times New Roman"/>
          <w:b/>
          <w:sz w:val="24"/>
          <w:szCs w:val="24"/>
        </w:rPr>
        <w:t>05.20</w:t>
      </w:r>
      <w:r w:rsidR="00C5049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DC2" w:rsidRDefault="00990DC2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схема теплоснабжения размещена на официальном сайте администрации МО 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</w:t>
      </w:r>
      <w:r w:rsidRPr="00A96CF2">
        <w:rPr>
          <w:rFonts w:ascii="Times New Roman" w:hAnsi="Times New Roman" w:cs="Times New Roman"/>
          <w:sz w:val="24"/>
          <w:szCs w:val="24"/>
        </w:rPr>
        <w:t>«Интернет» -</w:t>
      </w:r>
      <w:r w:rsidR="00A96CF2">
        <w:rPr>
          <w:rFonts w:ascii="Times New Roman" w:hAnsi="Times New Roman" w:cs="Times New Roman"/>
          <w:sz w:val="24"/>
          <w:szCs w:val="24"/>
        </w:rPr>
        <w:t xml:space="preserve"> </w:t>
      </w:r>
      <w:r w:rsidR="005A49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6CF2" w:rsidRPr="00A96CF2">
        <w:rPr>
          <w:rFonts w:ascii="Times New Roman" w:hAnsi="Times New Roman" w:cs="Times New Roman"/>
          <w:sz w:val="24"/>
          <w:szCs w:val="24"/>
        </w:rPr>
        <w:t>http://usogorsk-adm.ru/communal/gkh/</w:t>
      </w:r>
    </w:p>
    <w:p w:rsidR="00990DC2" w:rsidRDefault="00990DC2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теплоснабжения подлежит ежегодной актуализации в отношении разделов и сведений, указанных в требованиях к схемам теплоснабжения.</w:t>
      </w:r>
    </w:p>
    <w:p w:rsidR="00990DC2" w:rsidRDefault="00990DC2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актуализированной схемы теплоснабжения разрабатывается с соблюдением следующих принципов:</w:t>
      </w:r>
    </w:p>
    <w:p w:rsidR="00990DC2" w:rsidRDefault="00990DC2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F02FE">
        <w:rPr>
          <w:rFonts w:ascii="Times New Roman" w:hAnsi="Times New Roman" w:cs="Times New Roman"/>
          <w:sz w:val="24"/>
          <w:szCs w:val="24"/>
        </w:rPr>
        <w:t>обеспечение безопасности и надежности теплоснабжения потребителей в соответствии с требованиями технических регламентов;</w:t>
      </w: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обоснованности;</w:t>
      </w: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соблюдение баланса экономических интересов теплоснабжающих организаций и интересов потребителей;</w:t>
      </w: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минимизация затрат на теплоснабжение в расчете на единицу тепловой энергии для потребителя в долгосрочной перспективе;</w:t>
      </w: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недискриминационных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стабильных условий осуществления предпринимательской деятельности в сфере теплоснабжения.</w:t>
      </w: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2FE" w:rsidRDefault="00FF02FE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9BD" w:rsidRDefault="005A49BD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2FE" w:rsidRPr="005A49BD" w:rsidRDefault="00D018FD" w:rsidP="00D018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BD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D018FD" w:rsidRPr="005A49BD" w:rsidRDefault="00D018FD" w:rsidP="00D018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BD">
        <w:rPr>
          <w:rFonts w:ascii="Times New Roman" w:hAnsi="Times New Roman" w:cs="Times New Roman"/>
          <w:b/>
          <w:sz w:val="24"/>
          <w:szCs w:val="24"/>
        </w:rPr>
        <w:t>о начале разработки проект</w:t>
      </w:r>
      <w:r w:rsidR="005A49BD" w:rsidRPr="005A49BD">
        <w:rPr>
          <w:rFonts w:ascii="Times New Roman" w:hAnsi="Times New Roman" w:cs="Times New Roman"/>
          <w:b/>
          <w:sz w:val="24"/>
          <w:szCs w:val="24"/>
        </w:rPr>
        <w:t>а</w:t>
      </w:r>
      <w:r w:rsidRPr="005A49BD">
        <w:rPr>
          <w:rFonts w:ascii="Times New Roman" w:hAnsi="Times New Roman" w:cs="Times New Roman"/>
          <w:b/>
          <w:sz w:val="24"/>
          <w:szCs w:val="24"/>
        </w:rPr>
        <w:t xml:space="preserve"> актуализированной схем</w:t>
      </w:r>
      <w:r w:rsidR="005A49BD" w:rsidRPr="005A49BD">
        <w:rPr>
          <w:rFonts w:ascii="Times New Roman" w:hAnsi="Times New Roman" w:cs="Times New Roman"/>
          <w:b/>
          <w:sz w:val="24"/>
          <w:szCs w:val="24"/>
        </w:rPr>
        <w:t>ы</w:t>
      </w:r>
      <w:r w:rsidRPr="005A49BD">
        <w:rPr>
          <w:rFonts w:ascii="Times New Roman" w:hAnsi="Times New Roman" w:cs="Times New Roman"/>
          <w:b/>
          <w:sz w:val="24"/>
          <w:szCs w:val="24"/>
        </w:rPr>
        <w:t xml:space="preserve"> водоснабжения и водоотведения муниципального образования городского поселения «</w:t>
      </w:r>
      <w:proofErr w:type="spellStart"/>
      <w:r w:rsidRPr="005A49BD">
        <w:rPr>
          <w:rFonts w:ascii="Times New Roman" w:hAnsi="Times New Roman" w:cs="Times New Roman"/>
          <w:b/>
          <w:sz w:val="24"/>
          <w:szCs w:val="24"/>
        </w:rPr>
        <w:t>Усогорск</w:t>
      </w:r>
      <w:proofErr w:type="spellEnd"/>
      <w:r w:rsidRPr="005A49BD">
        <w:rPr>
          <w:rFonts w:ascii="Times New Roman" w:hAnsi="Times New Roman" w:cs="Times New Roman"/>
          <w:b/>
          <w:sz w:val="24"/>
          <w:szCs w:val="24"/>
        </w:rPr>
        <w:t>»  на 202</w:t>
      </w:r>
      <w:r w:rsidR="00C5049C">
        <w:rPr>
          <w:rFonts w:ascii="Times New Roman" w:hAnsi="Times New Roman" w:cs="Times New Roman"/>
          <w:b/>
          <w:sz w:val="24"/>
          <w:szCs w:val="24"/>
        </w:rPr>
        <w:t>1</w:t>
      </w:r>
      <w:r w:rsidRPr="005A49B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018FD" w:rsidRDefault="00D018FD" w:rsidP="00AB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 администрация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уведомляет о начале разработки проекта актуализированн</w:t>
      </w:r>
      <w:r w:rsidR="005A49B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 w:rsidR="005A49B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</w:t>
      </w:r>
      <w:r w:rsidR="006422C3">
        <w:rPr>
          <w:rFonts w:ascii="Times New Roman" w:hAnsi="Times New Roman" w:cs="Times New Roman"/>
          <w:sz w:val="24"/>
          <w:szCs w:val="24"/>
        </w:rPr>
        <w:t xml:space="preserve"> </w:t>
      </w:r>
      <w:r w:rsidR="00C504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22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 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</w:t>
      </w:r>
      <w:r w:rsidR="00C504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6422C3" w:rsidRDefault="006422C3" w:rsidP="00642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от организаций, осуществляющих водоснабжение и водоотведение, и иных лиц по актуализации схем водоснабжения и водоотведения принимаются</w:t>
      </w:r>
      <w:r w:rsidRPr="00642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Республика Коми,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Дружбы, д.17 (тел. 51-532) </w:t>
      </w:r>
      <w:r w:rsidRPr="00D018FD">
        <w:rPr>
          <w:rFonts w:ascii="Times New Roman" w:hAnsi="Times New Roman" w:cs="Times New Roman"/>
          <w:b/>
          <w:sz w:val="24"/>
          <w:szCs w:val="24"/>
        </w:rPr>
        <w:t>до 01.05.20</w:t>
      </w:r>
      <w:r w:rsidR="00C5049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CF2" w:rsidRDefault="00A96CF2" w:rsidP="00A96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</w:t>
      </w:r>
      <w:r w:rsidR="005A49B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 w:rsidR="005A49BD">
        <w:rPr>
          <w:rFonts w:ascii="Times New Roman" w:hAnsi="Times New Roman" w:cs="Times New Roman"/>
          <w:sz w:val="24"/>
          <w:szCs w:val="24"/>
        </w:rPr>
        <w:t xml:space="preserve">а 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администрации МО 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</w:t>
      </w:r>
      <w:r w:rsidRPr="00A96CF2">
        <w:rPr>
          <w:rFonts w:ascii="Times New Roman" w:hAnsi="Times New Roman" w:cs="Times New Roman"/>
          <w:sz w:val="24"/>
          <w:szCs w:val="24"/>
        </w:rPr>
        <w:t>«Интернет»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CF2">
        <w:rPr>
          <w:rFonts w:ascii="Times New Roman" w:hAnsi="Times New Roman" w:cs="Times New Roman"/>
          <w:sz w:val="24"/>
          <w:szCs w:val="24"/>
        </w:rPr>
        <w:t>http://usogorsk-adm.ru/communal/gkh/</w:t>
      </w:r>
    </w:p>
    <w:p w:rsidR="006422C3" w:rsidRPr="006422C3" w:rsidRDefault="006422C3" w:rsidP="005A49BD">
      <w:pPr>
        <w:pStyle w:val="pboth"/>
        <w:spacing w:before="0" w:beforeAutospacing="0" w:after="180" w:afterAutospacing="0" w:line="330" w:lineRule="atLeast"/>
        <w:ind w:firstLine="567"/>
        <w:jc w:val="both"/>
        <w:textAlignment w:val="baseline"/>
        <w:rPr>
          <w:color w:val="000000"/>
        </w:rPr>
      </w:pPr>
      <w:r>
        <w:t xml:space="preserve">В соответствии с пунктом 8 Правил разработки и утверждения схем водоснабжения и водоотведения актуализация </w:t>
      </w:r>
      <w:r w:rsidRPr="006422C3">
        <w:rPr>
          <w:color w:val="000000"/>
        </w:rPr>
        <w:t>(корректировка) схем водоснабжения и водоотведения осуществляется при наличии одного из следующих условий:</w:t>
      </w:r>
    </w:p>
    <w:p w:rsidR="006422C3" w:rsidRPr="006422C3" w:rsidRDefault="006422C3" w:rsidP="006422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0" w:name="100032"/>
      <w:bookmarkEnd w:id="0"/>
      <w:r w:rsidRPr="006422C3">
        <w:rPr>
          <w:color w:val="000000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6422C3" w:rsidRPr="006422C3" w:rsidRDefault="006422C3" w:rsidP="006422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100033"/>
      <w:bookmarkEnd w:id="1"/>
      <w:r w:rsidRPr="006422C3">
        <w:rPr>
          <w:color w:val="000000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6422C3" w:rsidRPr="006422C3" w:rsidRDefault="006422C3" w:rsidP="006422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034"/>
      <w:bookmarkEnd w:id="2"/>
      <w:r w:rsidRPr="006422C3">
        <w:rPr>
          <w:color w:val="000000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6422C3" w:rsidRPr="006422C3" w:rsidRDefault="006422C3" w:rsidP="006422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100035"/>
      <w:bookmarkEnd w:id="3"/>
      <w:proofErr w:type="gramStart"/>
      <w:r w:rsidRPr="006422C3">
        <w:rPr>
          <w:color w:val="000000"/>
        </w:rPr>
        <w:t>г) реализация мероприятий, предусмотренных планами по снижению сбросов загрязняющих веществ, указанными в </w:t>
      </w:r>
      <w:hyperlink r:id="rId4" w:anchor="100029" w:history="1">
        <w:r w:rsidRPr="006422C3">
          <w:rPr>
            <w:rStyle w:val="a3"/>
            <w:color w:val="000000" w:themeColor="text1"/>
            <w:u w:val="none"/>
            <w:bdr w:val="none" w:sz="0" w:space="0" w:color="auto" w:frame="1"/>
          </w:rPr>
          <w:t xml:space="preserve">подпункте </w:t>
        </w:r>
        <w:r>
          <w:rPr>
            <w:rStyle w:val="a3"/>
            <w:color w:val="000000" w:themeColor="text1"/>
            <w:u w:val="none"/>
            <w:bdr w:val="none" w:sz="0" w:space="0" w:color="auto" w:frame="1"/>
          </w:rPr>
          <w:t>«</w:t>
        </w:r>
        <w:proofErr w:type="spellStart"/>
        <w:r w:rsidRPr="006422C3">
          <w:rPr>
            <w:rStyle w:val="a3"/>
            <w:color w:val="000000" w:themeColor="text1"/>
            <w:u w:val="none"/>
            <w:bdr w:val="none" w:sz="0" w:space="0" w:color="auto" w:frame="1"/>
          </w:rPr>
          <w:t>д</w:t>
        </w:r>
        <w:proofErr w:type="spellEnd"/>
        <w:r>
          <w:rPr>
            <w:rStyle w:val="a3"/>
            <w:color w:val="000000" w:themeColor="text1"/>
            <w:u w:val="none"/>
            <w:bdr w:val="none" w:sz="0" w:space="0" w:color="auto" w:frame="1"/>
          </w:rPr>
          <w:t>»</w:t>
        </w:r>
        <w:r w:rsidRPr="006422C3">
          <w:rPr>
            <w:rStyle w:val="a3"/>
            <w:color w:val="000000" w:themeColor="text1"/>
            <w:u w:val="none"/>
            <w:bdr w:val="none" w:sz="0" w:space="0" w:color="auto" w:frame="1"/>
          </w:rPr>
          <w:t xml:space="preserve"> пункта 7</w:t>
        </w:r>
      </w:hyperlink>
      <w:r w:rsidRPr="006422C3">
        <w:rPr>
          <w:color w:val="000000"/>
        </w:rPr>
        <w:t> Правил</w:t>
      </w:r>
      <w:r>
        <w:rPr>
          <w:color w:val="000000"/>
        </w:rPr>
        <w:t xml:space="preserve"> </w:t>
      </w:r>
      <w:r>
        <w:t>разработки и утверждения схем водоснабжения и водоотведения</w:t>
      </w:r>
      <w:r w:rsidR="00AC4553">
        <w:t>: мероприятия, содержащиеся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утвержденные в установленном порядке (в случае наличия таких инвестиционных программ и планов</w:t>
      </w:r>
      <w:proofErr w:type="gramEnd"/>
      <w:r w:rsidR="00AC4553">
        <w:t>, действующих на момент разработки схем водоснабжения и водоотведения)</w:t>
      </w:r>
      <w:r w:rsidRPr="006422C3">
        <w:rPr>
          <w:color w:val="000000"/>
        </w:rPr>
        <w:t>;</w:t>
      </w:r>
    </w:p>
    <w:p w:rsidR="006422C3" w:rsidRPr="006422C3" w:rsidRDefault="006422C3" w:rsidP="006422C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36"/>
      <w:bookmarkEnd w:id="4"/>
      <w:proofErr w:type="spellStart"/>
      <w:r w:rsidRPr="006422C3">
        <w:rPr>
          <w:color w:val="000000"/>
        </w:rPr>
        <w:t>д</w:t>
      </w:r>
      <w:proofErr w:type="spellEnd"/>
      <w:r w:rsidRPr="006422C3">
        <w:rPr>
          <w:color w:val="000000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6422C3" w:rsidRDefault="006422C3" w:rsidP="00C5049C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" w:name="100195"/>
      <w:bookmarkEnd w:id="5"/>
      <w:proofErr w:type="gramStart"/>
      <w:r w:rsidRPr="006422C3">
        <w:rPr>
          <w:color w:val="000000"/>
        </w:rPr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водоснабжения).</w:t>
      </w:r>
      <w:proofErr w:type="gramEnd"/>
    </w:p>
    <w:p w:rsidR="0020035A" w:rsidRPr="006422C3" w:rsidRDefault="002003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035A" w:rsidRPr="006422C3" w:rsidSect="005A49B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8A"/>
    <w:rsid w:val="0020035A"/>
    <w:rsid w:val="004E5BA6"/>
    <w:rsid w:val="005A49BD"/>
    <w:rsid w:val="006422C3"/>
    <w:rsid w:val="006939CD"/>
    <w:rsid w:val="00792281"/>
    <w:rsid w:val="007F67DC"/>
    <w:rsid w:val="00990DC2"/>
    <w:rsid w:val="009F106B"/>
    <w:rsid w:val="00A44857"/>
    <w:rsid w:val="00A96CF2"/>
    <w:rsid w:val="00AB268A"/>
    <w:rsid w:val="00AC4553"/>
    <w:rsid w:val="00C30A6A"/>
    <w:rsid w:val="00C30F40"/>
    <w:rsid w:val="00C5049C"/>
    <w:rsid w:val="00D018FD"/>
    <w:rsid w:val="00DE7D42"/>
    <w:rsid w:val="00F24535"/>
    <w:rsid w:val="00F504E7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5"/>
  </w:style>
  <w:style w:type="paragraph" w:styleId="3">
    <w:name w:val="heading 3"/>
    <w:basedOn w:val="a"/>
    <w:next w:val="a"/>
    <w:link w:val="30"/>
    <w:qFormat/>
    <w:rsid w:val="0020035A"/>
    <w:pPr>
      <w:keepNext/>
      <w:spacing w:after="0"/>
      <w:ind w:firstLine="5580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035A"/>
    <w:pPr>
      <w:keepNext/>
      <w:spacing w:after="0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01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18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0035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35A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3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627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2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793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2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72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postanovlenie-pravitelstva-rf-ot-05092013-n-7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2019-02-01T08:45:00Z</cp:lastPrinted>
  <dcterms:created xsi:type="dcterms:W3CDTF">2019-01-10T07:23:00Z</dcterms:created>
  <dcterms:modified xsi:type="dcterms:W3CDTF">2020-01-20T12:08:00Z</dcterms:modified>
</cp:coreProperties>
</file>