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администрацию муниципального образования</w:t>
      </w:r>
    </w:p>
    <w:p>
      <w:pPr>
        <w:pStyle w:val="6"/>
        <w:jc w:val="right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городского поселения «Усогорск»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Заявка на участие в аукционе 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проводимом  "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17</w:t>
      </w:r>
      <w:r>
        <w:rPr>
          <w:rFonts w:ascii="Times New Roman" w:hAnsi="Times New Roman"/>
          <w:b/>
          <w:spacing w:val="0"/>
          <w:sz w:val="28"/>
        </w:rPr>
        <w:t xml:space="preserve">" </w:t>
      </w:r>
      <w:r>
        <w:rPr>
          <w:rFonts w:ascii="Times New Roman" w:hAnsi="Times New Roman"/>
          <w:b/>
          <w:spacing w:val="0"/>
          <w:sz w:val="28"/>
          <w:lang w:val="ru-RU"/>
        </w:rPr>
        <w:t>октября</w:t>
      </w:r>
      <w:r>
        <w:rPr>
          <w:rFonts w:ascii="Times New Roman" w:hAnsi="Times New Roman"/>
          <w:b/>
          <w:spacing w:val="0"/>
          <w:sz w:val="28"/>
        </w:rPr>
        <w:t xml:space="preserve"> 20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22</w:t>
      </w:r>
      <w:r>
        <w:rPr>
          <w:rFonts w:ascii="Times New Roman" w:hAnsi="Times New Roman"/>
          <w:b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ФИО / Наименование заявителя_______________________________________, 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физическим лицом, индивидуальным предпринимателем: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Документ, удостоверяющий личность: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Серия_______ № ____________, выдан "___"______________________________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Место жительства/адрес регистрации: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ОГРНИП (для ИП) _________________________________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юридическим лицом: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 о государственной регистрации юридического лица 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ОГРН________________________ дата регистрации_________________________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орган, осуществивший регистрацию______________________________________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____________________ИНН/КПП ________________________________________</w:t>
      </w:r>
    </w:p>
    <w:p>
      <w:pPr>
        <w:pStyle w:val="6"/>
        <w:pBdr>
          <w:bottom w:val="single" w:color="auto" w:sz="12" w:space="0"/>
        </w:pBdr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Адрес регистрации/почтовый адрес юридического лица______________________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Контактный телефон_________________, электронный адрес__________________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лице ________________________________________________________________,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действующего на основании______________________________________________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==============================================================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Расчетный (лицевой) счет №____________________________________________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в________________________________КПП________________БИК___________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Корр. счет № __________________________________ИНН__________________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2"/>
        </w:rPr>
        <w:t>(ФИО полномочного представителя)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Действует на основании _______________от "____" _________20___г. № 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реквизиты документа, удостоверяющего личность представителя: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(наименование документа, серия, номер, дата и место выдачи (регистрации) кем выдан)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Ознакомившись с материалами извещения на сайте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www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torgi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gov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, документацией по предмету аукциона, проектом договора аренды, земельным участком на местности и условиями его использования прошу продать право аренды на земельный участок №</w:t>
      </w:r>
      <w:r>
        <w:rPr>
          <w:rFonts w:hint="default"/>
          <w:sz w:val="28"/>
          <w:szCs w:val="28"/>
          <w:lang w:val="ru-RU"/>
        </w:rPr>
        <w:t>198</w:t>
      </w:r>
      <w:r>
        <w:rPr>
          <w:sz w:val="28"/>
          <w:szCs w:val="28"/>
        </w:rPr>
        <w:t xml:space="preserve"> из категории: </w:t>
      </w:r>
      <w:r>
        <w:rPr>
          <w:kern w:val="28"/>
          <w:sz w:val="28"/>
          <w:szCs w:val="28"/>
        </w:rPr>
        <w:t xml:space="preserve">«земли населенных пунктов», площадью </w:t>
      </w:r>
      <w:r>
        <w:rPr>
          <w:rFonts w:hint="default"/>
          <w:sz w:val="28"/>
          <w:szCs w:val="28"/>
          <w:lang w:val="ru-RU"/>
        </w:rPr>
        <w:t>33</w:t>
      </w:r>
      <w:r>
        <w:rPr>
          <w:sz w:val="28"/>
          <w:szCs w:val="28"/>
        </w:rPr>
        <w:t xml:space="preserve"> кв.м., с кадастровым номером 11:09:5501002:</w:t>
      </w:r>
      <w:r>
        <w:rPr>
          <w:rFonts w:hint="default"/>
          <w:sz w:val="28"/>
          <w:szCs w:val="28"/>
          <w:lang w:val="ru-RU"/>
        </w:rPr>
        <w:t>6301</w:t>
      </w:r>
      <w:r>
        <w:rPr>
          <w:sz w:val="28"/>
          <w:szCs w:val="28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8"/>
          <w:szCs w:val="28"/>
          <w:lang w:val="ru-RU"/>
        </w:rPr>
        <w:t>хранение</w:t>
      </w:r>
      <w:r>
        <w:rPr>
          <w:rFonts w:hint="default"/>
          <w:sz w:val="28"/>
          <w:szCs w:val="28"/>
          <w:lang w:val="ru-RU"/>
        </w:rPr>
        <w:t xml:space="preserve"> авто</w:t>
      </w:r>
      <w:r>
        <w:rPr>
          <w:sz w:val="28"/>
          <w:szCs w:val="28"/>
        </w:rPr>
        <w:t>транспорта»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Обязуюсь: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1. Соблюдать условия продажи права заключения договора аренды земельного участка</w:t>
      </w:r>
      <w:r>
        <w:rPr>
          <w:rFonts w:hint="default" w:ascii="Times New Roman" w:hAnsi="Times New Roman"/>
          <w:spacing w:val="0"/>
          <w:sz w:val="28"/>
          <w:lang w:val="ru-RU"/>
        </w:rPr>
        <w:t xml:space="preserve"> </w:t>
      </w:r>
      <w:r>
        <w:rPr>
          <w:rFonts w:ascii="Times New Roman" w:hAnsi="Times New Roman"/>
          <w:spacing w:val="0"/>
          <w:sz w:val="28"/>
        </w:rPr>
        <w:t>размещенном на официальных сайтах Российской Федерации для размещения информации о проведении торгов (www.torgi.gov.ru), администрации муниципального образования городского поселения «Усогорск», а также порядок проведения аукциона, установленный ст. 39.11, 39.12 Земельного кодекса Российской Федерации.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2. В случае признания победителем аукциона, заключить с Продавцом договор аренды земельного участка в соответствии со статьей 39.12 Земельного кодекса Российской Федерации.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данных, а также иных действий, необходимых для обработки персональных данных в рамках предоставления органом местного самоуправления муниципальных услуг.</w:t>
      </w:r>
    </w:p>
    <w:p>
      <w:pPr>
        <w:pStyle w:val="6"/>
        <w:ind w:firstLine="0"/>
        <w:jc w:val="both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          «____»____________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8"/>
        <w:ind w:firstLine="360"/>
        <w:rPr>
          <w:sz w:val="28"/>
        </w:rPr>
      </w:pP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Заявка принята администрацией МО ГП «Усогорск»: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час. ____ мин. ____  «_____» _____________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 №___________.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</w:rPr>
      </w:pPr>
      <w:r>
        <w:rPr>
          <w:rFonts w:ascii="Times New Roman" w:hAnsi="Times New Roman"/>
          <w:bCs/>
          <w:spacing w:val="0"/>
          <w:sz w:val="28"/>
        </w:rPr>
        <w:t>__________________________________________________                 __________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  <w:r>
        <w:rPr>
          <w:rFonts w:ascii="Times New Roman" w:hAnsi="Times New Roman"/>
          <w:bCs/>
          <w:spacing w:val="0"/>
          <w:sz w:val="28"/>
        </w:rPr>
        <w:t xml:space="preserve"> </w:t>
      </w:r>
      <w:r>
        <w:rPr>
          <w:rFonts w:ascii="Times New Roman" w:hAnsi="Times New Roman"/>
          <w:bCs/>
          <w:spacing w:val="0"/>
          <w:sz w:val="24"/>
        </w:rPr>
        <w:t xml:space="preserve">              (Ф.И.О., должность)                                                                                            (подпись)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Опись документов</w:t>
      </w:r>
    </w:p>
    <w:p>
      <w:pPr>
        <w:jc w:val="center"/>
      </w:pPr>
      <w:r>
        <w:t xml:space="preserve">претендента на участие в аукционе на право заключения договора аренды </w:t>
      </w:r>
    </w:p>
    <w:p>
      <w:pPr>
        <w:jc w:val="center"/>
      </w:pPr>
      <w:r>
        <w:t xml:space="preserve">земельного участка, проводимого </w:t>
      </w:r>
      <w:r>
        <w:rPr>
          <w:rFonts w:hint="default"/>
          <w:lang w:val="ru-RU"/>
        </w:rPr>
        <w:t>17</w:t>
      </w:r>
      <w:bookmarkStart w:id="0" w:name="_GoBack"/>
      <w:bookmarkEnd w:id="0"/>
      <w:r>
        <w:rPr>
          <w:rFonts w:hint="default"/>
          <w:lang w:val="ru-RU"/>
        </w:rPr>
        <w:t xml:space="preserve"> октября</w:t>
      </w:r>
      <w:r>
        <w:t xml:space="preserve"> 20</w:t>
      </w:r>
      <w:r>
        <w:rPr>
          <w:rFonts w:hint="default"/>
          <w:lang w:val="ru-RU"/>
        </w:rPr>
        <w:t>22</w:t>
      </w:r>
      <w:r>
        <w:t xml:space="preserve"> года.</w:t>
      </w:r>
    </w:p>
    <w:p>
      <w:pPr>
        <w:jc w:val="center"/>
      </w:pPr>
    </w:p>
    <w:p>
      <w:pPr>
        <w:jc w:val="center"/>
      </w:pPr>
    </w:p>
    <w:p>
      <w:pPr>
        <w:jc w:val="right"/>
      </w:pPr>
      <w:r>
        <w:t>от _______________ 20</w:t>
      </w:r>
      <w:r>
        <w:rPr>
          <w:rFonts w:hint="default"/>
          <w:lang w:val="ru-RU"/>
        </w:rPr>
        <w:t>22</w:t>
      </w:r>
      <w:r>
        <w:t xml:space="preserve"> года  </w:t>
      </w:r>
    </w:p>
    <w:p/>
    <w:p>
      <w:r>
        <w:t>Претендент: _________________________________________________________</w:t>
      </w:r>
    </w:p>
    <w:p/>
    <w:p>
      <w:pPr>
        <w:ind w:firstLine="709"/>
        <w:jc w:val="both"/>
        <w:rPr>
          <w:rFonts w:hint="default"/>
          <w:sz w:val="22"/>
          <w:szCs w:val="22"/>
          <w:lang w:val="ru-RU"/>
        </w:rPr>
      </w:pPr>
      <w:r>
        <w:t>Предмет аукциона: Право на заключение аренды земельного участка №</w:t>
      </w:r>
      <w:r>
        <w:rPr>
          <w:rFonts w:hint="default"/>
          <w:lang w:val="ru-RU"/>
        </w:rPr>
        <w:t>198</w:t>
      </w:r>
      <w:r>
        <w:t xml:space="preserve"> из категории земель  </w:t>
      </w:r>
      <w:r>
        <w:rPr>
          <w:kern w:val="28"/>
        </w:rPr>
        <w:t xml:space="preserve">"земли населенных пунктов", площадью </w:t>
      </w:r>
      <w:r>
        <w:rPr>
          <w:rFonts w:hint="default"/>
          <w:sz w:val="22"/>
          <w:szCs w:val="22"/>
          <w:lang w:val="ru-RU"/>
        </w:rPr>
        <w:t>33</w:t>
      </w:r>
      <w:r>
        <w:rPr>
          <w:sz w:val="22"/>
          <w:szCs w:val="22"/>
        </w:rPr>
        <w:t xml:space="preserve"> кв.м., с кадастровым номером 11:09:5501002:</w:t>
      </w:r>
      <w:r>
        <w:rPr>
          <w:rFonts w:hint="default"/>
          <w:sz w:val="22"/>
          <w:szCs w:val="22"/>
          <w:lang w:val="ru-RU"/>
        </w:rPr>
        <w:t>6301</w:t>
      </w:r>
      <w:r>
        <w:rPr>
          <w:sz w:val="22"/>
          <w:szCs w:val="22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2"/>
          <w:szCs w:val="22"/>
          <w:lang w:val="ru-RU"/>
        </w:rPr>
        <w:t>хранение</w:t>
      </w:r>
      <w:r>
        <w:rPr>
          <w:rFonts w:hint="default"/>
          <w:sz w:val="22"/>
          <w:szCs w:val="22"/>
          <w:lang w:val="ru-RU"/>
        </w:rPr>
        <w:t xml:space="preserve"> авто</w:t>
      </w:r>
      <w:r>
        <w:rPr>
          <w:sz w:val="22"/>
          <w:szCs w:val="22"/>
        </w:rPr>
        <w:t>транспорта»</w:t>
      </w:r>
      <w:r>
        <w:rPr>
          <w:rFonts w:hint="default"/>
          <w:sz w:val="22"/>
          <w:szCs w:val="22"/>
          <w:lang w:val="ru-RU"/>
        </w:rPr>
        <w:t>.</w:t>
      </w:r>
    </w:p>
    <w:p>
      <w:r>
        <w:t>Название документов:</w:t>
      </w:r>
    </w:p>
    <w:p/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  <w:r>
        <w:t>Претендент:____________________________________________________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91516"/>
    <w:multiLevelType w:val="multilevel"/>
    <w:tmpl w:val="108915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2F7407"/>
    <w:rsid w:val="00361D2D"/>
    <w:rsid w:val="0037279A"/>
    <w:rsid w:val="0038224E"/>
    <w:rsid w:val="003D469F"/>
    <w:rsid w:val="00421682"/>
    <w:rsid w:val="004312B9"/>
    <w:rsid w:val="004458CE"/>
    <w:rsid w:val="00483C11"/>
    <w:rsid w:val="004A3C01"/>
    <w:rsid w:val="00511173"/>
    <w:rsid w:val="0053037F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F529C"/>
    <w:rsid w:val="00915FAC"/>
    <w:rsid w:val="00957606"/>
    <w:rsid w:val="00961EE1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66CCE"/>
    <w:rsid w:val="00EB0EB3"/>
    <w:rsid w:val="00F22769"/>
    <w:rsid w:val="00F234AA"/>
    <w:rsid w:val="00F23A7A"/>
    <w:rsid w:val="00F263A6"/>
    <w:rsid w:val="00F95C7F"/>
    <w:rsid w:val="00FB719C"/>
    <w:rsid w:val="212053CE"/>
    <w:rsid w:val="28EB7465"/>
    <w:rsid w:val="2BD04A85"/>
    <w:rsid w:val="2D051DE6"/>
    <w:rsid w:val="46C72926"/>
    <w:rsid w:val="50470970"/>
    <w:rsid w:val="641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758C-5945-4E43-9638-C0938BE31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869</Words>
  <Characters>4956</Characters>
  <Lines>41</Lines>
  <Paragraphs>11</Paragraphs>
  <TotalTime>1</TotalTime>
  <ScaleCrop>false</ScaleCrop>
  <LinksUpToDate>false</LinksUpToDate>
  <CharactersWithSpaces>5814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2022-03-16T12:33:00Z</cp:lastPrinted>
  <dcterms:modified xsi:type="dcterms:W3CDTF">2022-09-13T13:38:04Z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ED32EC3D1D19443BA84689BF85E2109F</vt:lpwstr>
  </property>
</Properties>
</file>