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1" w:type="dxa"/>
        <w:tblInd w:w="0" w:type="dxa"/>
        <w:tblLook w:val="01E0"/>
      </w:tblPr>
      <w:tblGrid>
        <w:gridCol w:w="3190"/>
        <w:gridCol w:w="3190"/>
        <w:gridCol w:w="3191"/>
      </w:tblGrid>
      <w:tr w:rsidR="006231E9" w:rsidTr="006231E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231E9" w:rsidRDefault="006231E9">
            <w:pPr>
              <w:rPr>
                <w:sz w:val="28"/>
                <w:szCs w:val="28"/>
                <w:lang w:eastAsia="en-US"/>
              </w:rPr>
            </w:pPr>
          </w:p>
          <w:p w:rsidR="006231E9" w:rsidRDefault="006231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«Усогорск» кар</w:t>
            </w:r>
          </w:p>
          <w:p w:rsidR="006231E9" w:rsidRDefault="006231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овм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дч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минл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н</w:t>
            </w:r>
            <w:proofErr w:type="spellEnd"/>
          </w:p>
          <w:p w:rsidR="006231E9" w:rsidRDefault="006231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муниципальн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юконса</w:t>
            </w:r>
            <w:proofErr w:type="spellEnd"/>
          </w:p>
          <w:p w:rsidR="006231E9" w:rsidRDefault="006231E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1E9" w:rsidRDefault="006231E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1E9" w:rsidRDefault="006231E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6231E9" w:rsidRDefault="006231E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6231E9" w:rsidRDefault="006231E9" w:rsidP="006231E9">
      <w:pPr>
        <w:jc w:val="center"/>
      </w:pPr>
    </w:p>
    <w:p w:rsidR="006231E9" w:rsidRDefault="006231E9" w:rsidP="006231E9">
      <w:pPr>
        <w:jc w:val="center"/>
      </w:pPr>
    </w:p>
    <w:p w:rsidR="006231E9" w:rsidRDefault="006231E9" w:rsidP="00623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 </w:t>
      </w: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 Ö К Т Ö М</w:t>
      </w:r>
    </w:p>
    <w:p w:rsidR="006231E9" w:rsidRDefault="006231E9" w:rsidP="006231E9">
      <w:pPr>
        <w:jc w:val="center"/>
        <w:rPr>
          <w:b/>
          <w:sz w:val="32"/>
          <w:szCs w:val="32"/>
        </w:rPr>
      </w:pPr>
    </w:p>
    <w:p w:rsidR="006231E9" w:rsidRDefault="006231E9" w:rsidP="006231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231E9" w:rsidRDefault="006231E9" w:rsidP="006231E9">
      <w:pPr>
        <w:jc w:val="center"/>
        <w:rPr>
          <w:b/>
          <w:sz w:val="32"/>
          <w:szCs w:val="32"/>
        </w:rPr>
      </w:pPr>
    </w:p>
    <w:p w:rsidR="006231E9" w:rsidRDefault="006231E9" w:rsidP="006231E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   29 декабря 2016 г</w:t>
      </w:r>
      <w:r>
        <w:rPr>
          <w:sz w:val="32"/>
          <w:szCs w:val="32"/>
        </w:rPr>
        <w:t xml:space="preserve">                                                             №   28</w:t>
      </w:r>
    </w:p>
    <w:p w:rsidR="006231E9" w:rsidRDefault="006231E9" w:rsidP="006231E9">
      <w:pPr>
        <w:rPr>
          <w:sz w:val="20"/>
        </w:rPr>
      </w:pPr>
      <w:proofErr w:type="spellStart"/>
      <w:r>
        <w:rPr>
          <w:sz w:val="20"/>
        </w:rPr>
        <w:t>гт</w:t>
      </w:r>
      <w:proofErr w:type="spellEnd"/>
      <w:r>
        <w:rPr>
          <w:sz w:val="20"/>
        </w:rPr>
        <w:t>. Усогорск, Удорского района</w:t>
      </w:r>
    </w:p>
    <w:p w:rsidR="006231E9" w:rsidRDefault="006231E9" w:rsidP="006231E9">
      <w:pPr>
        <w:rPr>
          <w:sz w:val="20"/>
        </w:rPr>
      </w:pPr>
      <w:r>
        <w:rPr>
          <w:sz w:val="20"/>
        </w:rPr>
        <w:t>Республика Коми</w:t>
      </w:r>
    </w:p>
    <w:p w:rsidR="006231E9" w:rsidRDefault="006231E9" w:rsidP="006231E9">
      <w:pPr>
        <w:ind w:right="-83"/>
        <w:jc w:val="both"/>
        <w:rPr>
          <w:sz w:val="28"/>
          <w:szCs w:val="28"/>
        </w:rPr>
      </w:pPr>
    </w:p>
    <w:p w:rsidR="006231E9" w:rsidRDefault="006231E9" w:rsidP="006231E9">
      <w:pPr>
        <w:ind w:right="-83"/>
        <w:jc w:val="both"/>
        <w:rPr>
          <w:sz w:val="26"/>
          <w:szCs w:val="26"/>
        </w:rPr>
      </w:pPr>
    </w:p>
    <w:p w:rsidR="006231E9" w:rsidRDefault="006231E9" w:rsidP="006231E9">
      <w:pPr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дополнительных мер </w:t>
      </w:r>
    </w:p>
    <w:p w:rsidR="006231E9" w:rsidRDefault="006231E9" w:rsidP="006231E9">
      <w:pPr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своевременной очистке кровель, </w:t>
      </w:r>
    </w:p>
    <w:p w:rsidR="006231E9" w:rsidRDefault="006231E9" w:rsidP="006231E9">
      <w:pPr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крыш домов и козырьков подъездов, </w:t>
      </w:r>
    </w:p>
    <w:p w:rsidR="006231E9" w:rsidRDefault="006231E9" w:rsidP="006231E9">
      <w:pPr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зданий и сооружений от снега, наледи и </w:t>
      </w:r>
    </w:p>
    <w:p w:rsidR="006231E9" w:rsidRDefault="006231E9" w:rsidP="006231E9">
      <w:pPr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сосулек на территории МО ГП «Усогорск»</w:t>
      </w:r>
    </w:p>
    <w:p w:rsidR="006231E9" w:rsidRDefault="006231E9" w:rsidP="006231E9">
      <w:pPr>
        <w:spacing w:line="360" w:lineRule="auto"/>
        <w:ind w:right="97" w:firstLine="360"/>
        <w:jc w:val="both"/>
        <w:rPr>
          <w:sz w:val="26"/>
          <w:szCs w:val="26"/>
        </w:rPr>
      </w:pPr>
    </w:p>
    <w:p w:rsidR="006231E9" w:rsidRDefault="006231E9" w:rsidP="006231E9">
      <w:pPr>
        <w:ind w:right="9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неустойчивой погоды, обильным </w:t>
      </w:r>
      <w:proofErr w:type="spellStart"/>
      <w:r>
        <w:rPr>
          <w:sz w:val="28"/>
          <w:szCs w:val="28"/>
        </w:rPr>
        <w:t>снегопадением</w:t>
      </w:r>
      <w:proofErr w:type="spellEnd"/>
      <w:r>
        <w:rPr>
          <w:sz w:val="28"/>
          <w:szCs w:val="28"/>
        </w:rPr>
        <w:t xml:space="preserve"> и  снеготаянием, возникает угроза причинения травм гражданам от </w:t>
      </w:r>
      <w:proofErr w:type="spellStart"/>
      <w:r>
        <w:rPr>
          <w:sz w:val="28"/>
          <w:szCs w:val="28"/>
        </w:rPr>
        <w:t>снегопадения</w:t>
      </w:r>
      <w:proofErr w:type="spellEnd"/>
      <w:r>
        <w:rPr>
          <w:sz w:val="28"/>
          <w:szCs w:val="28"/>
        </w:rPr>
        <w:t>, что приводит  к нарушению их прав по охране здоровья</w:t>
      </w:r>
    </w:p>
    <w:p w:rsidR="006231E9" w:rsidRDefault="006231E9" w:rsidP="006231E9">
      <w:pPr>
        <w:ind w:right="97" w:firstLine="360"/>
        <w:jc w:val="both"/>
        <w:rPr>
          <w:sz w:val="28"/>
          <w:szCs w:val="28"/>
        </w:rPr>
      </w:pPr>
    </w:p>
    <w:p w:rsidR="006231E9" w:rsidRDefault="006231E9" w:rsidP="006231E9">
      <w:pPr>
        <w:ind w:right="97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231E9" w:rsidRDefault="006231E9" w:rsidP="006231E9">
      <w:pPr>
        <w:ind w:right="97" w:firstLine="360"/>
        <w:jc w:val="both"/>
        <w:rPr>
          <w:sz w:val="28"/>
          <w:szCs w:val="28"/>
        </w:rPr>
      </w:pPr>
    </w:p>
    <w:p w:rsidR="006231E9" w:rsidRDefault="006231E9" w:rsidP="006231E9">
      <w:pPr>
        <w:pStyle w:val="a3"/>
        <w:numPr>
          <w:ilvl w:val="0"/>
          <w:numId w:val="1"/>
        </w:numPr>
        <w:tabs>
          <w:tab w:val="left" w:pos="993"/>
        </w:tabs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всех предприятий, учреждений, управляющих компаний, юридических лиц и индивидуальных предпринимателей, расположенных на территории муниципального образования городского поселения «Усогорск», независимо от форм собственности:</w:t>
      </w:r>
    </w:p>
    <w:p w:rsidR="006231E9" w:rsidRDefault="006231E9" w:rsidP="006231E9">
      <w:pPr>
        <w:pStyle w:val="a3"/>
        <w:numPr>
          <w:ilvl w:val="1"/>
          <w:numId w:val="1"/>
        </w:numPr>
        <w:tabs>
          <w:tab w:val="left" w:pos="993"/>
        </w:tabs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проведению следующих работ по очистке кровель жилых домов, зданий и сооружений муниципальной и иной собственности, принадлежащей учреждениям, организациям и предприятиям, юридическим лицам и индивидуальным предпринимателям от снежных навесов и сосулек, снега в местах его скопления, а также:</w:t>
      </w:r>
    </w:p>
    <w:p w:rsidR="006231E9" w:rsidRDefault="006231E9" w:rsidP="006231E9">
      <w:pPr>
        <w:tabs>
          <w:tab w:val="left" w:pos="709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уборку снегообразований и снега с крыш зданий;</w:t>
      </w:r>
    </w:p>
    <w:p w:rsidR="006231E9" w:rsidRDefault="006231E9" w:rsidP="006231E9">
      <w:pPr>
        <w:pStyle w:val="a3"/>
        <w:tabs>
          <w:tab w:val="left" w:pos="993"/>
        </w:tabs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ограждение опасных для граждан мест от </w:t>
      </w:r>
      <w:proofErr w:type="spellStart"/>
      <w:r>
        <w:rPr>
          <w:sz w:val="28"/>
          <w:szCs w:val="28"/>
        </w:rPr>
        <w:t>снегопадения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снегонависания</w:t>
      </w:r>
      <w:proofErr w:type="spellEnd"/>
      <w:r>
        <w:rPr>
          <w:sz w:val="28"/>
          <w:szCs w:val="28"/>
        </w:rPr>
        <w:t>, сосулек и льда, установка табличек, ограждения лентой и знаками;</w:t>
      </w:r>
    </w:p>
    <w:p w:rsidR="006231E9" w:rsidRDefault="006231E9" w:rsidP="006231E9">
      <w:pPr>
        <w:pStyle w:val="a3"/>
        <w:tabs>
          <w:tab w:val="left" w:pos="993"/>
        </w:tabs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наледи и просыпки (подсыпка) песком входных лестниц в подъездах МКД, зданиях учреждений и организаций в период гололеда, а также дорожек, подходов к зданиям;</w:t>
      </w:r>
    </w:p>
    <w:p w:rsidR="006231E9" w:rsidRDefault="006231E9" w:rsidP="006231E9">
      <w:pPr>
        <w:pStyle w:val="a3"/>
        <w:tabs>
          <w:tab w:val="left" w:pos="993"/>
        </w:tabs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размещение в общественных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, на информационных досках учреждений, в подъездах МКД памяток и объявлений с предупреждением о снеготаянии, гололеде и </w:t>
      </w:r>
      <w:proofErr w:type="spellStart"/>
      <w:r>
        <w:rPr>
          <w:sz w:val="28"/>
          <w:szCs w:val="28"/>
        </w:rPr>
        <w:t>снегопадении</w:t>
      </w:r>
      <w:proofErr w:type="spellEnd"/>
      <w:r>
        <w:rPr>
          <w:sz w:val="28"/>
          <w:szCs w:val="28"/>
        </w:rPr>
        <w:t>;</w:t>
      </w:r>
    </w:p>
    <w:p w:rsidR="006231E9" w:rsidRDefault="006231E9" w:rsidP="006231E9">
      <w:pPr>
        <w:pStyle w:val="a3"/>
        <w:tabs>
          <w:tab w:val="left" w:pos="993"/>
        </w:tabs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очистка площадок, придомовых зон, территорий предприятий,  организаций, юридических лиц, индивидуальных предпринимателей от снега и снегообразований, подсыпка песком.</w:t>
      </w:r>
    </w:p>
    <w:p w:rsidR="006231E9" w:rsidRDefault="006231E9" w:rsidP="006231E9">
      <w:pPr>
        <w:pStyle w:val="a3"/>
        <w:numPr>
          <w:ilvl w:val="0"/>
          <w:numId w:val="1"/>
        </w:numPr>
        <w:tabs>
          <w:tab w:val="left" w:pos="993"/>
        </w:tabs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ГП «Усогорск» (руководитель Кузнецов И.М.):</w:t>
      </w:r>
    </w:p>
    <w:p w:rsidR="006231E9" w:rsidRDefault="006231E9" w:rsidP="006231E9">
      <w:pPr>
        <w:pStyle w:val="a3"/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 руководителями предприятий, учреждений, управляющими компаниями, юридическими лицами, индивидуальными предпринимателями о необходимости выполнения вышеназванных работ;</w:t>
      </w:r>
    </w:p>
    <w:p w:rsidR="006231E9" w:rsidRDefault="006231E9" w:rsidP="006231E9">
      <w:pPr>
        <w:pStyle w:val="a3"/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взять под личный контроль проведение данных видов работ вплоть до окончания зимнего сезона.</w:t>
      </w:r>
    </w:p>
    <w:p w:rsidR="006231E9" w:rsidRDefault="006231E9" w:rsidP="006231E9">
      <w:pPr>
        <w:pStyle w:val="a3"/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руководителя администрации МО ГП «Усогорск» Кузнецова И.М.</w:t>
      </w:r>
    </w:p>
    <w:p w:rsidR="006231E9" w:rsidRDefault="006231E9" w:rsidP="006231E9">
      <w:pPr>
        <w:pStyle w:val="a3"/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подлежит обнародованию и размещению на официальном сайте администрации МО ГП «Усогорск»</w:t>
      </w:r>
    </w:p>
    <w:p w:rsidR="006231E9" w:rsidRDefault="006231E9" w:rsidP="006231E9">
      <w:pPr>
        <w:pStyle w:val="a3"/>
        <w:ind w:left="360" w:right="97" w:firstLine="709"/>
        <w:jc w:val="both"/>
        <w:rPr>
          <w:sz w:val="28"/>
          <w:szCs w:val="28"/>
        </w:rPr>
      </w:pPr>
    </w:p>
    <w:p w:rsidR="006231E9" w:rsidRDefault="006231E9" w:rsidP="006231E9">
      <w:pPr>
        <w:ind w:right="97" w:firstLine="360"/>
        <w:jc w:val="both"/>
        <w:rPr>
          <w:sz w:val="28"/>
          <w:szCs w:val="28"/>
        </w:rPr>
      </w:pPr>
    </w:p>
    <w:p w:rsidR="006231E9" w:rsidRDefault="006231E9" w:rsidP="006231E9">
      <w:pPr>
        <w:ind w:right="97" w:firstLine="360"/>
        <w:jc w:val="both"/>
        <w:rPr>
          <w:sz w:val="28"/>
          <w:szCs w:val="28"/>
        </w:rPr>
      </w:pPr>
    </w:p>
    <w:p w:rsidR="006231E9" w:rsidRDefault="006231E9" w:rsidP="006231E9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ГП «Усогорск» –</w:t>
      </w:r>
    </w:p>
    <w:p w:rsidR="006231E9" w:rsidRDefault="006231E9" w:rsidP="006231E9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поселения                                                Б. Н. Немчинов</w:t>
      </w:r>
    </w:p>
    <w:p w:rsidR="006231E9" w:rsidRDefault="006231E9" w:rsidP="006231E9">
      <w:pPr>
        <w:spacing w:line="360" w:lineRule="auto"/>
        <w:ind w:right="97" w:firstLine="360"/>
        <w:jc w:val="both"/>
      </w:pPr>
    </w:p>
    <w:p w:rsidR="006231E9" w:rsidRDefault="006231E9" w:rsidP="006231E9">
      <w:pPr>
        <w:spacing w:line="360" w:lineRule="auto"/>
        <w:ind w:right="97" w:firstLine="360"/>
        <w:jc w:val="both"/>
      </w:pPr>
    </w:p>
    <w:p w:rsidR="006231E9" w:rsidRDefault="006231E9" w:rsidP="006231E9">
      <w:pPr>
        <w:spacing w:line="360" w:lineRule="auto"/>
        <w:ind w:right="97" w:firstLine="360"/>
        <w:jc w:val="both"/>
      </w:pPr>
    </w:p>
    <w:p w:rsidR="006231E9" w:rsidRDefault="006231E9" w:rsidP="006231E9">
      <w:pPr>
        <w:spacing w:line="360" w:lineRule="auto"/>
        <w:ind w:right="97" w:firstLine="360"/>
        <w:jc w:val="both"/>
      </w:pPr>
    </w:p>
    <w:p w:rsidR="006231E9" w:rsidRDefault="006231E9" w:rsidP="006231E9">
      <w:pPr>
        <w:spacing w:line="360" w:lineRule="auto"/>
        <w:ind w:right="97" w:firstLine="360"/>
        <w:jc w:val="both"/>
      </w:pPr>
    </w:p>
    <w:p w:rsidR="006231E9" w:rsidRDefault="006231E9" w:rsidP="006231E9">
      <w:pPr>
        <w:spacing w:line="360" w:lineRule="auto"/>
        <w:ind w:right="97" w:firstLine="360"/>
        <w:jc w:val="both"/>
      </w:pPr>
    </w:p>
    <w:p w:rsidR="006231E9" w:rsidRDefault="006231E9" w:rsidP="006231E9">
      <w:pPr>
        <w:spacing w:line="360" w:lineRule="auto"/>
        <w:ind w:right="97" w:firstLine="360"/>
        <w:jc w:val="both"/>
      </w:pPr>
    </w:p>
    <w:p w:rsidR="006231E9" w:rsidRDefault="006231E9" w:rsidP="006231E9">
      <w:pPr>
        <w:spacing w:line="360" w:lineRule="auto"/>
        <w:ind w:right="97" w:firstLine="360"/>
        <w:jc w:val="both"/>
      </w:pPr>
    </w:p>
    <w:p w:rsidR="00E67598" w:rsidRDefault="00E67598"/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B01"/>
    <w:multiLevelType w:val="multilevel"/>
    <w:tmpl w:val="ABFC8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E9"/>
    <w:rsid w:val="00334901"/>
    <w:rsid w:val="00572FD7"/>
    <w:rsid w:val="005B71C7"/>
    <w:rsid w:val="006231E9"/>
    <w:rsid w:val="00863235"/>
    <w:rsid w:val="00A41DF7"/>
    <w:rsid w:val="00B5298D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E9"/>
    <w:pPr>
      <w:ind w:left="720"/>
      <w:contextualSpacing/>
    </w:pPr>
  </w:style>
  <w:style w:type="table" w:styleId="a4">
    <w:name w:val="Table Grid"/>
    <w:basedOn w:val="a1"/>
    <w:rsid w:val="0062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2016-12-27T12:22:00Z</cp:lastPrinted>
  <dcterms:created xsi:type="dcterms:W3CDTF">2016-12-27T12:18:00Z</dcterms:created>
  <dcterms:modified xsi:type="dcterms:W3CDTF">2016-12-27T12:22:00Z</dcterms:modified>
</cp:coreProperties>
</file>